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279BB" w14:textId="6FDF2118" w:rsidR="008A7DEE" w:rsidRPr="002807BA" w:rsidRDefault="00DF16DE" w:rsidP="00E943E2">
      <w:pPr>
        <w:pStyle w:val="Textkrper"/>
        <w:ind w:left="134"/>
        <w:rPr>
          <w:b/>
          <w:noProof/>
          <w:sz w:val="28"/>
          <w:szCs w:val="28"/>
          <w:lang w:bidi="ar-SA"/>
        </w:rPr>
      </w:pPr>
      <w:r>
        <w:rPr>
          <w:b/>
          <w:noProof/>
          <w:sz w:val="28"/>
          <w:szCs w:val="28"/>
          <w:lang w:bidi="ar-SA"/>
        </w:rPr>
        <w:tab/>
      </w:r>
      <w:r>
        <w:rPr>
          <w:b/>
          <w:noProof/>
          <w:sz w:val="28"/>
          <w:szCs w:val="28"/>
          <w:lang w:bidi="ar-SA"/>
        </w:rPr>
        <w:tab/>
      </w:r>
      <w:r>
        <w:rPr>
          <w:b/>
          <w:noProof/>
          <w:sz w:val="28"/>
          <w:szCs w:val="28"/>
          <w:lang w:bidi="ar-SA"/>
        </w:rPr>
        <w:tab/>
      </w:r>
      <w:r>
        <w:rPr>
          <w:b/>
          <w:noProof/>
          <w:sz w:val="28"/>
          <w:szCs w:val="28"/>
          <w:lang w:bidi="ar-SA"/>
        </w:rPr>
        <w:tab/>
      </w:r>
      <w:r w:rsidR="002807BA">
        <w:rPr>
          <w:b/>
          <w:noProof/>
          <w:sz w:val="28"/>
          <w:szCs w:val="28"/>
          <w:lang w:bidi="ar-SA"/>
        </w:rPr>
        <w:tab/>
      </w:r>
      <w:r w:rsidR="002807BA">
        <w:rPr>
          <w:b/>
          <w:noProof/>
          <w:sz w:val="28"/>
          <w:szCs w:val="28"/>
          <w:lang w:bidi="ar-SA"/>
        </w:rPr>
        <w:tab/>
      </w:r>
    </w:p>
    <w:p w14:paraId="626279BC" w14:textId="77777777" w:rsidR="008A7DEE" w:rsidRDefault="008A7DEE">
      <w:pPr>
        <w:pStyle w:val="Textkrper"/>
        <w:ind w:left="134"/>
        <w:rPr>
          <w:b/>
          <w:noProof/>
          <w:sz w:val="28"/>
          <w:szCs w:val="28"/>
          <w:u w:val="single"/>
          <w:lang w:bidi="ar-SA"/>
        </w:rPr>
      </w:pPr>
    </w:p>
    <w:p w14:paraId="626279BD" w14:textId="77777777" w:rsidR="008A7DEE" w:rsidRDefault="008A7DEE">
      <w:pPr>
        <w:pStyle w:val="Textkrper"/>
        <w:ind w:left="134"/>
        <w:rPr>
          <w:b/>
          <w:noProof/>
          <w:sz w:val="28"/>
          <w:szCs w:val="28"/>
          <w:u w:val="single"/>
          <w:lang w:bidi="ar-SA"/>
        </w:rPr>
      </w:pPr>
    </w:p>
    <w:p w14:paraId="626279BE" w14:textId="6ABE6FF4" w:rsidR="00BD6B32" w:rsidRPr="00B976F2" w:rsidRDefault="00B32F34">
      <w:pPr>
        <w:pStyle w:val="Textkrper"/>
        <w:ind w:left="134"/>
        <w:rPr>
          <w:b/>
          <w:sz w:val="32"/>
          <w:szCs w:val="32"/>
          <w:u w:val="single"/>
        </w:rPr>
      </w:pPr>
      <w:r w:rsidRPr="00B976F2">
        <w:rPr>
          <w:b/>
          <w:noProof/>
          <w:sz w:val="32"/>
          <w:szCs w:val="32"/>
          <w:u w:val="single"/>
          <w:lang w:bidi="ar-SA"/>
        </w:rPr>
        <w:t>Vorlage Hygienekonzept für Chor</w:t>
      </w:r>
      <w:r w:rsidR="00875BC3" w:rsidRPr="00B976F2">
        <w:rPr>
          <w:b/>
          <w:noProof/>
          <w:sz w:val="32"/>
          <w:szCs w:val="32"/>
          <w:u w:val="single"/>
          <w:lang w:bidi="ar-SA"/>
        </w:rPr>
        <w:t xml:space="preserve">proben </w:t>
      </w:r>
      <w:r w:rsidR="00C009FA">
        <w:rPr>
          <w:b/>
          <w:noProof/>
          <w:sz w:val="32"/>
          <w:szCs w:val="32"/>
          <w:u w:val="single"/>
          <w:lang w:bidi="ar-SA"/>
        </w:rPr>
        <w:t>(</w:t>
      </w:r>
      <w:r w:rsidR="0008772C">
        <w:rPr>
          <w:b/>
          <w:noProof/>
          <w:sz w:val="32"/>
          <w:szCs w:val="32"/>
          <w:u w:val="single"/>
          <w:lang w:bidi="ar-SA"/>
        </w:rPr>
        <w:t xml:space="preserve"> </w:t>
      </w:r>
      <w:r w:rsidR="00C009FA">
        <w:rPr>
          <w:b/>
          <w:noProof/>
          <w:sz w:val="32"/>
          <w:szCs w:val="32"/>
          <w:u w:val="single"/>
          <w:lang w:bidi="ar-SA"/>
        </w:rPr>
        <w:t xml:space="preserve">die Seite 1 ist für die Verantwortlichen im Verein </w:t>
      </w:r>
      <w:r w:rsidR="00E943E2">
        <w:rPr>
          <w:b/>
          <w:noProof/>
          <w:sz w:val="32"/>
          <w:szCs w:val="32"/>
          <w:u w:val="single"/>
          <w:lang w:bidi="ar-SA"/>
        </w:rPr>
        <w:t>!</w:t>
      </w:r>
    </w:p>
    <w:p w14:paraId="626279BF" w14:textId="77777777" w:rsidR="00BD6B32" w:rsidRDefault="00BD6B32">
      <w:pPr>
        <w:pStyle w:val="Textkrper"/>
        <w:spacing w:before="5"/>
        <w:rPr>
          <w:rFonts w:ascii="Times New Roman"/>
          <w:sz w:val="27"/>
        </w:rPr>
      </w:pPr>
    </w:p>
    <w:p w14:paraId="626279C0" w14:textId="77777777" w:rsidR="00BD6B32" w:rsidRDefault="001E7DD5">
      <w:pPr>
        <w:pStyle w:val="berschrift1"/>
        <w:numPr>
          <w:ilvl w:val="0"/>
          <w:numId w:val="2"/>
        </w:numPr>
        <w:tabs>
          <w:tab w:val="left" w:pos="475"/>
        </w:tabs>
        <w:spacing w:before="111"/>
        <w:ind w:hanging="338"/>
        <w:rPr>
          <w:u w:val="none"/>
        </w:rPr>
      </w:pPr>
      <w:r>
        <w:rPr>
          <w:w w:val="110"/>
        </w:rPr>
        <w:t>Was</w:t>
      </w:r>
      <w:r>
        <w:rPr>
          <w:spacing w:val="-15"/>
          <w:w w:val="110"/>
        </w:rPr>
        <w:t xml:space="preserve"> </w:t>
      </w:r>
      <w:r>
        <w:rPr>
          <w:w w:val="110"/>
        </w:rPr>
        <w:t>ist</w:t>
      </w:r>
      <w:r>
        <w:rPr>
          <w:spacing w:val="-15"/>
          <w:w w:val="110"/>
        </w:rPr>
        <w:t xml:space="preserve"> </w:t>
      </w:r>
      <w:r>
        <w:rPr>
          <w:w w:val="110"/>
        </w:rPr>
        <w:t>vor</w:t>
      </w:r>
      <w:r>
        <w:rPr>
          <w:spacing w:val="-15"/>
          <w:w w:val="110"/>
        </w:rPr>
        <w:t xml:space="preserve"> </w:t>
      </w:r>
      <w:r>
        <w:rPr>
          <w:w w:val="110"/>
        </w:rPr>
        <w:t>der</w:t>
      </w:r>
      <w:r>
        <w:rPr>
          <w:spacing w:val="-16"/>
          <w:w w:val="110"/>
        </w:rPr>
        <w:t xml:space="preserve"> </w:t>
      </w:r>
      <w:r>
        <w:rPr>
          <w:w w:val="110"/>
        </w:rPr>
        <w:t>Aufnahme</w:t>
      </w:r>
      <w:r>
        <w:rPr>
          <w:spacing w:val="-16"/>
          <w:w w:val="110"/>
        </w:rPr>
        <w:t xml:space="preserve"> </w:t>
      </w:r>
      <w:r>
        <w:rPr>
          <w:w w:val="110"/>
        </w:rPr>
        <w:t>der</w:t>
      </w:r>
      <w:r>
        <w:rPr>
          <w:spacing w:val="-16"/>
          <w:w w:val="110"/>
        </w:rPr>
        <w:t xml:space="preserve"> </w:t>
      </w:r>
      <w:r>
        <w:rPr>
          <w:w w:val="110"/>
        </w:rPr>
        <w:t>Proben</w:t>
      </w:r>
      <w:r>
        <w:rPr>
          <w:spacing w:val="-16"/>
          <w:w w:val="110"/>
        </w:rPr>
        <w:t xml:space="preserve"> </w:t>
      </w:r>
      <w:r>
        <w:rPr>
          <w:w w:val="110"/>
        </w:rPr>
        <w:t>zu</w:t>
      </w:r>
      <w:r>
        <w:rPr>
          <w:spacing w:val="-16"/>
          <w:w w:val="110"/>
        </w:rPr>
        <w:t xml:space="preserve"> </w:t>
      </w:r>
      <w:r>
        <w:rPr>
          <w:w w:val="110"/>
        </w:rPr>
        <w:t>klären:</w:t>
      </w:r>
    </w:p>
    <w:p w14:paraId="626279C1" w14:textId="77777777" w:rsidR="00BD6B32" w:rsidRDefault="00BD6B32">
      <w:pPr>
        <w:pStyle w:val="Textkrper"/>
        <w:spacing w:before="1"/>
        <w:rPr>
          <w:b/>
          <w:sz w:val="2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7"/>
      </w:tblGrid>
      <w:tr w:rsidR="00BD6B32" w14:paraId="626279C4" w14:textId="77777777">
        <w:trPr>
          <w:trHeight w:val="362"/>
        </w:trPr>
        <w:tc>
          <w:tcPr>
            <w:tcW w:w="4248" w:type="dxa"/>
          </w:tcPr>
          <w:p w14:paraId="626279C2" w14:textId="77777777" w:rsidR="00BD6B32" w:rsidRDefault="001E7DD5">
            <w:pPr>
              <w:pStyle w:val="TableParagraph"/>
              <w:spacing w:before="49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 des Chores</w:t>
            </w:r>
          </w:p>
        </w:tc>
        <w:tc>
          <w:tcPr>
            <w:tcW w:w="4817" w:type="dxa"/>
          </w:tcPr>
          <w:p w14:paraId="626279C3" w14:textId="77777777" w:rsidR="00BD6B32" w:rsidRDefault="00BD6B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6B32" w14:paraId="626279C7" w14:textId="77777777">
        <w:trPr>
          <w:trHeight w:val="359"/>
        </w:trPr>
        <w:tc>
          <w:tcPr>
            <w:tcW w:w="4248" w:type="dxa"/>
          </w:tcPr>
          <w:p w14:paraId="626279C5" w14:textId="77777777" w:rsidR="00BD6B32" w:rsidRDefault="001E7DD5">
            <w:pPr>
              <w:pStyle w:val="TableParagraph"/>
              <w:spacing w:before="47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Raum</w:t>
            </w:r>
          </w:p>
        </w:tc>
        <w:tc>
          <w:tcPr>
            <w:tcW w:w="4817" w:type="dxa"/>
          </w:tcPr>
          <w:p w14:paraId="626279C6" w14:textId="77777777" w:rsidR="00BD6B32" w:rsidRDefault="00BD6B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6B32" w14:paraId="626279CA" w14:textId="77777777">
        <w:trPr>
          <w:trHeight w:val="671"/>
        </w:trPr>
        <w:tc>
          <w:tcPr>
            <w:tcW w:w="4248" w:type="dxa"/>
          </w:tcPr>
          <w:p w14:paraId="626279C8" w14:textId="77777777" w:rsidR="00BD6B32" w:rsidRDefault="001E7DD5">
            <w:pPr>
              <w:pStyle w:val="TableParagraph"/>
              <w:spacing w:before="30" w:line="310" w:lineRule="atLeast"/>
              <w:ind w:left="107" w:right="247"/>
              <w:rPr>
                <w:sz w:val="24"/>
              </w:rPr>
            </w:pPr>
            <w:r>
              <w:rPr>
                <w:w w:val="105"/>
                <w:sz w:val="24"/>
              </w:rPr>
              <w:t>ggf. Genehmigung zur Sondernutzung eines Raumes</w:t>
            </w:r>
          </w:p>
        </w:tc>
        <w:tc>
          <w:tcPr>
            <w:tcW w:w="4817" w:type="dxa"/>
          </w:tcPr>
          <w:p w14:paraId="626279C9" w14:textId="77777777" w:rsidR="00BD6B32" w:rsidRDefault="00BD6B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6B32" w14:paraId="626279CD" w14:textId="77777777">
        <w:trPr>
          <w:trHeight w:val="359"/>
        </w:trPr>
        <w:tc>
          <w:tcPr>
            <w:tcW w:w="4248" w:type="dxa"/>
            <w:shd w:val="clear" w:color="auto" w:fill="DADADA"/>
          </w:tcPr>
          <w:p w14:paraId="626279CB" w14:textId="77777777" w:rsidR="00BD6B32" w:rsidRDefault="00BD6B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17" w:type="dxa"/>
            <w:shd w:val="clear" w:color="auto" w:fill="DADADA"/>
          </w:tcPr>
          <w:p w14:paraId="626279CC" w14:textId="77777777" w:rsidR="00BD6B32" w:rsidRDefault="00BD6B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6B32" w14:paraId="626279D0" w14:textId="77777777">
        <w:trPr>
          <w:trHeight w:val="359"/>
        </w:trPr>
        <w:tc>
          <w:tcPr>
            <w:tcW w:w="4248" w:type="dxa"/>
          </w:tcPr>
          <w:p w14:paraId="626279CE" w14:textId="77777777" w:rsidR="00BD6B32" w:rsidRDefault="001E7DD5">
            <w:pPr>
              <w:pStyle w:val="TableParagraph"/>
              <w:spacing w:before="49" w:line="290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Raumhöhe</w:t>
            </w:r>
          </w:p>
        </w:tc>
        <w:tc>
          <w:tcPr>
            <w:tcW w:w="4817" w:type="dxa"/>
          </w:tcPr>
          <w:p w14:paraId="626279CF" w14:textId="77777777" w:rsidR="00BD6B32" w:rsidRDefault="00BD6B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6B32" w14:paraId="626279D3" w14:textId="77777777">
        <w:trPr>
          <w:trHeight w:val="362"/>
        </w:trPr>
        <w:tc>
          <w:tcPr>
            <w:tcW w:w="4248" w:type="dxa"/>
          </w:tcPr>
          <w:p w14:paraId="626279D1" w14:textId="77777777" w:rsidR="00BD6B32" w:rsidRDefault="001E7DD5">
            <w:pPr>
              <w:pStyle w:val="TableParagraph"/>
              <w:spacing w:before="49" w:line="292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verfügbare Fläche</w:t>
            </w:r>
          </w:p>
        </w:tc>
        <w:tc>
          <w:tcPr>
            <w:tcW w:w="4817" w:type="dxa"/>
          </w:tcPr>
          <w:p w14:paraId="626279D2" w14:textId="77777777" w:rsidR="00BD6B32" w:rsidRDefault="00BD6B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6B32" w14:paraId="626279D6" w14:textId="77777777">
        <w:trPr>
          <w:trHeight w:val="359"/>
        </w:trPr>
        <w:tc>
          <w:tcPr>
            <w:tcW w:w="4248" w:type="dxa"/>
          </w:tcPr>
          <w:p w14:paraId="626279D4" w14:textId="77777777" w:rsidR="00BD6B32" w:rsidRDefault="001E7DD5">
            <w:pPr>
              <w:pStyle w:val="TableParagraph"/>
              <w:spacing w:before="47" w:line="292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dadurch mögliche Gruppengröße</w:t>
            </w:r>
          </w:p>
        </w:tc>
        <w:tc>
          <w:tcPr>
            <w:tcW w:w="4817" w:type="dxa"/>
          </w:tcPr>
          <w:p w14:paraId="626279D5" w14:textId="77777777" w:rsidR="00BD6B32" w:rsidRDefault="00BD6B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6B32" w14:paraId="626279D9" w14:textId="77777777">
        <w:trPr>
          <w:trHeight w:val="359"/>
        </w:trPr>
        <w:tc>
          <w:tcPr>
            <w:tcW w:w="4248" w:type="dxa"/>
          </w:tcPr>
          <w:p w14:paraId="626279D7" w14:textId="77777777" w:rsidR="00BD6B32" w:rsidRDefault="001E7DD5">
            <w:pPr>
              <w:pStyle w:val="TableParagraph"/>
              <w:spacing w:before="49" w:line="290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Probenzeit und -dauer</w:t>
            </w:r>
          </w:p>
        </w:tc>
        <w:tc>
          <w:tcPr>
            <w:tcW w:w="4817" w:type="dxa"/>
          </w:tcPr>
          <w:p w14:paraId="626279D8" w14:textId="77777777" w:rsidR="00BD6B32" w:rsidRDefault="00BD6B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6B32" w14:paraId="626279DC" w14:textId="77777777">
        <w:trPr>
          <w:trHeight w:val="361"/>
        </w:trPr>
        <w:tc>
          <w:tcPr>
            <w:tcW w:w="4248" w:type="dxa"/>
            <w:shd w:val="clear" w:color="auto" w:fill="DADADA"/>
          </w:tcPr>
          <w:p w14:paraId="626279DA" w14:textId="77777777" w:rsidR="00BD6B32" w:rsidRDefault="00BD6B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17" w:type="dxa"/>
            <w:shd w:val="clear" w:color="auto" w:fill="DADADA"/>
          </w:tcPr>
          <w:p w14:paraId="626279DB" w14:textId="77777777" w:rsidR="00BD6B32" w:rsidRDefault="00BD6B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6B32" w14:paraId="626279DF" w14:textId="77777777">
        <w:trPr>
          <w:trHeight w:val="359"/>
        </w:trPr>
        <w:tc>
          <w:tcPr>
            <w:tcW w:w="4248" w:type="dxa"/>
          </w:tcPr>
          <w:p w14:paraId="626279DD" w14:textId="77777777" w:rsidR="00BD6B32" w:rsidRDefault="001E7DD5">
            <w:pPr>
              <w:pStyle w:val="TableParagraph"/>
              <w:spacing w:before="47" w:line="292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Möglichkeit zur Handdesinfektion</w:t>
            </w:r>
          </w:p>
        </w:tc>
        <w:tc>
          <w:tcPr>
            <w:tcW w:w="4817" w:type="dxa"/>
          </w:tcPr>
          <w:p w14:paraId="626279DE" w14:textId="77777777" w:rsidR="00BD6B32" w:rsidRDefault="00BD6B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6B32" w14:paraId="626279E2" w14:textId="77777777">
        <w:trPr>
          <w:trHeight w:val="359"/>
        </w:trPr>
        <w:tc>
          <w:tcPr>
            <w:tcW w:w="4248" w:type="dxa"/>
          </w:tcPr>
          <w:p w14:paraId="626279E0" w14:textId="77777777" w:rsidR="00BD6B32" w:rsidRDefault="001E7DD5">
            <w:pPr>
              <w:pStyle w:val="TableParagraph"/>
              <w:spacing w:before="49" w:line="290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Lüftungsmöglichkeit</w:t>
            </w:r>
          </w:p>
        </w:tc>
        <w:tc>
          <w:tcPr>
            <w:tcW w:w="4817" w:type="dxa"/>
          </w:tcPr>
          <w:p w14:paraId="626279E1" w14:textId="77777777" w:rsidR="00BD6B32" w:rsidRDefault="00BD6B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6B32" w14:paraId="626279E5" w14:textId="77777777">
        <w:trPr>
          <w:trHeight w:val="362"/>
        </w:trPr>
        <w:tc>
          <w:tcPr>
            <w:tcW w:w="4248" w:type="dxa"/>
            <w:shd w:val="clear" w:color="auto" w:fill="DADADA"/>
          </w:tcPr>
          <w:p w14:paraId="626279E3" w14:textId="77777777" w:rsidR="00BD6B32" w:rsidRDefault="00BD6B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17" w:type="dxa"/>
            <w:shd w:val="clear" w:color="auto" w:fill="DADADA"/>
          </w:tcPr>
          <w:p w14:paraId="626279E4" w14:textId="77777777" w:rsidR="00BD6B32" w:rsidRDefault="00BD6B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6B32" w14:paraId="626279E8" w14:textId="77777777">
        <w:trPr>
          <w:trHeight w:val="359"/>
        </w:trPr>
        <w:tc>
          <w:tcPr>
            <w:tcW w:w="4248" w:type="dxa"/>
          </w:tcPr>
          <w:p w14:paraId="626279E6" w14:textId="77777777" w:rsidR="00BD6B32" w:rsidRDefault="001E7DD5">
            <w:pPr>
              <w:pStyle w:val="TableParagraph"/>
              <w:spacing w:before="47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Zuständig für Anwesenheitsliste</w:t>
            </w:r>
          </w:p>
        </w:tc>
        <w:tc>
          <w:tcPr>
            <w:tcW w:w="4817" w:type="dxa"/>
          </w:tcPr>
          <w:p w14:paraId="626279E7" w14:textId="77777777" w:rsidR="00BD6B32" w:rsidRDefault="00BD6B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6B32" w14:paraId="626279ED" w14:textId="77777777">
        <w:trPr>
          <w:trHeight w:val="359"/>
        </w:trPr>
        <w:tc>
          <w:tcPr>
            <w:tcW w:w="4248" w:type="dxa"/>
          </w:tcPr>
          <w:p w14:paraId="626279E9" w14:textId="77777777" w:rsidR="00BD6B32" w:rsidRDefault="00281CC2">
            <w:pPr>
              <w:pStyle w:val="TableParagraph"/>
              <w:spacing w:before="47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Name, Datum und Unterschrift </w:t>
            </w:r>
            <w:r w:rsidR="001E7DD5">
              <w:rPr>
                <w:sz w:val="24"/>
              </w:rPr>
              <w:t>der</w:t>
            </w:r>
            <w:r>
              <w:rPr>
                <w:sz w:val="24"/>
              </w:rPr>
              <w:t>/des</w:t>
            </w:r>
            <w:r w:rsidR="001E7DD5">
              <w:rPr>
                <w:sz w:val="24"/>
              </w:rPr>
              <w:t xml:space="preserve"> Hygieneverantwortlichen</w:t>
            </w:r>
          </w:p>
          <w:p w14:paraId="626279EA" w14:textId="77777777" w:rsidR="00281CC2" w:rsidRDefault="00281CC2">
            <w:pPr>
              <w:pStyle w:val="TableParagraph"/>
              <w:spacing w:before="47" w:line="292" w:lineRule="exact"/>
              <w:ind w:left="107"/>
              <w:rPr>
                <w:sz w:val="24"/>
              </w:rPr>
            </w:pPr>
          </w:p>
          <w:p w14:paraId="626279EB" w14:textId="77777777" w:rsidR="00281CC2" w:rsidRDefault="00281CC2" w:rsidP="00281CC2">
            <w:pPr>
              <w:pStyle w:val="TableParagraph"/>
              <w:spacing w:before="47" w:line="292" w:lineRule="exact"/>
              <w:rPr>
                <w:sz w:val="24"/>
              </w:rPr>
            </w:pPr>
          </w:p>
        </w:tc>
        <w:tc>
          <w:tcPr>
            <w:tcW w:w="4817" w:type="dxa"/>
          </w:tcPr>
          <w:p w14:paraId="626279EC" w14:textId="77777777" w:rsidR="00BD6B32" w:rsidRDefault="00BD6B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26279EE" w14:textId="77777777" w:rsidR="00BD6B32" w:rsidRDefault="00BD6B32">
      <w:pPr>
        <w:pStyle w:val="Textkrper"/>
        <w:spacing w:before="2"/>
        <w:rPr>
          <w:b/>
          <w:sz w:val="31"/>
        </w:rPr>
      </w:pPr>
    </w:p>
    <w:p w14:paraId="626279EF" w14:textId="77777777" w:rsidR="00BD6B32" w:rsidRDefault="001E7DD5">
      <w:pPr>
        <w:pStyle w:val="Listenabsatz"/>
        <w:numPr>
          <w:ilvl w:val="0"/>
          <w:numId w:val="2"/>
        </w:numPr>
        <w:tabs>
          <w:tab w:val="left" w:pos="475"/>
        </w:tabs>
        <w:spacing w:before="1"/>
        <w:ind w:hanging="338"/>
        <w:rPr>
          <w:b/>
          <w:sz w:val="28"/>
        </w:rPr>
      </w:pPr>
      <w:r>
        <w:rPr>
          <w:b/>
          <w:w w:val="110"/>
          <w:sz w:val="28"/>
          <w:u w:val="single"/>
        </w:rPr>
        <w:t>Voraussetzungen:</w:t>
      </w:r>
    </w:p>
    <w:p w14:paraId="626279F0" w14:textId="77777777" w:rsidR="00BD6B32" w:rsidRDefault="00BD6B32">
      <w:pPr>
        <w:pStyle w:val="Textkrper"/>
        <w:spacing w:before="9"/>
        <w:rPr>
          <w:b/>
          <w:sz w:val="19"/>
        </w:rPr>
      </w:pPr>
    </w:p>
    <w:p w14:paraId="626279F1" w14:textId="77777777"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101" w:line="244" w:lineRule="auto"/>
        <w:ind w:right="121"/>
        <w:rPr>
          <w:sz w:val="24"/>
        </w:rPr>
      </w:pPr>
      <w:r>
        <w:rPr>
          <w:sz w:val="24"/>
        </w:rPr>
        <w:t>Geltend</w:t>
      </w:r>
      <w:r w:rsidR="00AE2AC0">
        <w:rPr>
          <w:sz w:val="24"/>
        </w:rPr>
        <w:t xml:space="preserve">e Verordnungen </w:t>
      </w:r>
      <w:r>
        <w:rPr>
          <w:sz w:val="24"/>
        </w:rPr>
        <w:t>des Land</w:t>
      </w:r>
      <w:r w:rsidR="00AE2AC0">
        <w:rPr>
          <w:sz w:val="24"/>
        </w:rPr>
        <w:t>kreises</w:t>
      </w:r>
      <w:r w:rsidR="002A7322">
        <w:rPr>
          <w:sz w:val="24"/>
        </w:rPr>
        <w:t>/der Kommune</w:t>
      </w:r>
      <w:r w:rsidR="00AE2AC0">
        <w:rPr>
          <w:sz w:val="24"/>
        </w:rPr>
        <w:t xml:space="preserve"> </w:t>
      </w:r>
      <w:r>
        <w:rPr>
          <w:sz w:val="24"/>
        </w:rPr>
        <w:t>müssen eingehalten</w:t>
      </w:r>
      <w:r>
        <w:rPr>
          <w:spacing w:val="-8"/>
          <w:sz w:val="24"/>
        </w:rPr>
        <w:t xml:space="preserve"> </w:t>
      </w:r>
      <w:r>
        <w:rPr>
          <w:sz w:val="24"/>
        </w:rPr>
        <w:t>werden.</w:t>
      </w:r>
    </w:p>
    <w:p w14:paraId="626279F2" w14:textId="77777777"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line="242" w:lineRule="auto"/>
        <w:ind w:right="115"/>
        <w:rPr>
          <w:sz w:val="24"/>
        </w:rPr>
      </w:pPr>
      <w:r>
        <w:rPr>
          <w:sz w:val="24"/>
        </w:rPr>
        <w:t>Die Chorleitung und der Rechtsträger des Chors (</w:t>
      </w:r>
      <w:r w:rsidR="00AE2AC0">
        <w:rPr>
          <w:sz w:val="24"/>
        </w:rPr>
        <w:t xml:space="preserve">z.B. </w:t>
      </w:r>
      <w:r w:rsidR="005B3BB9">
        <w:rPr>
          <w:sz w:val="24"/>
        </w:rPr>
        <w:t>Kirchengemeinde</w:t>
      </w:r>
      <w:r w:rsidR="00AE2AC0">
        <w:rPr>
          <w:sz w:val="24"/>
        </w:rPr>
        <w:t xml:space="preserve">, </w:t>
      </w:r>
      <w:r>
        <w:rPr>
          <w:sz w:val="24"/>
        </w:rPr>
        <w:t>Verein etc.) tragen die Verantwortung für die Sicherstellung der hygienischen Erfordernisse durch Anleitung und</w:t>
      </w:r>
      <w:r w:rsidR="007E6244">
        <w:rPr>
          <w:sz w:val="24"/>
        </w:rPr>
        <w:t xml:space="preserve"> Kontrolle und ggf. Kontakt zu </w:t>
      </w:r>
      <w:r>
        <w:rPr>
          <w:sz w:val="24"/>
        </w:rPr>
        <w:t>den einschlägigen</w:t>
      </w:r>
      <w:r>
        <w:rPr>
          <w:spacing w:val="-5"/>
          <w:sz w:val="24"/>
        </w:rPr>
        <w:t xml:space="preserve"> </w:t>
      </w:r>
      <w:r>
        <w:rPr>
          <w:sz w:val="24"/>
        </w:rPr>
        <w:t>Behörden.</w:t>
      </w:r>
    </w:p>
    <w:p w14:paraId="626279F3" w14:textId="77777777"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9" w:line="242" w:lineRule="auto"/>
        <w:ind w:right="117"/>
        <w:rPr>
          <w:sz w:val="24"/>
        </w:rPr>
      </w:pPr>
      <w:r>
        <w:rPr>
          <w:sz w:val="24"/>
        </w:rPr>
        <w:t>Es ist mindestens ein</w:t>
      </w:r>
      <w:r w:rsidR="00F1030F">
        <w:rPr>
          <w:sz w:val="24"/>
        </w:rPr>
        <w:t>/</w:t>
      </w:r>
      <w:r>
        <w:rPr>
          <w:sz w:val="24"/>
        </w:rPr>
        <w:t>e Hyg</w:t>
      </w:r>
      <w:r w:rsidR="00F1030F">
        <w:rPr>
          <w:sz w:val="24"/>
        </w:rPr>
        <w:t>ieneverantwortliche/r</w:t>
      </w:r>
      <w:r>
        <w:rPr>
          <w:sz w:val="24"/>
        </w:rPr>
        <w:t xml:space="preserve"> zu bestimmen, der</w:t>
      </w:r>
      <w:r w:rsidR="00F1030F">
        <w:rPr>
          <w:sz w:val="24"/>
        </w:rPr>
        <w:t>/</w:t>
      </w:r>
      <w:r>
        <w:rPr>
          <w:sz w:val="24"/>
        </w:rPr>
        <w:t xml:space="preserve">die auf die korrekte Durchführung vor, während und nach der Probe achtet. </w:t>
      </w:r>
    </w:p>
    <w:p w14:paraId="626279F4" w14:textId="77777777"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5" w:line="244" w:lineRule="auto"/>
        <w:ind w:right="118"/>
        <w:rPr>
          <w:sz w:val="24"/>
        </w:rPr>
      </w:pPr>
      <w:r>
        <w:rPr>
          <w:w w:val="105"/>
          <w:sz w:val="24"/>
        </w:rPr>
        <w:t>Hygienehinweise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sind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allen</w:t>
      </w:r>
      <w:r>
        <w:rPr>
          <w:spacing w:val="-14"/>
          <w:w w:val="105"/>
          <w:sz w:val="24"/>
        </w:rPr>
        <w:t xml:space="preserve"> </w:t>
      </w:r>
      <w:r w:rsidR="00F1030F">
        <w:rPr>
          <w:w w:val="105"/>
          <w:sz w:val="24"/>
        </w:rPr>
        <w:t>Sänger/</w:t>
      </w:r>
      <w:r>
        <w:rPr>
          <w:w w:val="105"/>
          <w:sz w:val="24"/>
        </w:rPr>
        <w:t>innen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im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Vorfeld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oder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spätestens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zu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Beginn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der Probe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mitzuteilen.</w:t>
      </w:r>
    </w:p>
    <w:p w14:paraId="626279F5" w14:textId="77777777" w:rsidR="00BD6B32" w:rsidRPr="00DF16DE" w:rsidRDefault="001E7DD5" w:rsidP="00DF16DE">
      <w:pPr>
        <w:pStyle w:val="Listenabsatz"/>
        <w:numPr>
          <w:ilvl w:val="1"/>
          <w:numId w:val="2"/>
        </w:numPr>
        <w:tabs>
          <w:tab w:val="left" w:pos="840"/>
        </w:tabs>
        <w:spacing w:line="244" w:lineRule="auto"/>
        <w:ind w:right="115"/>
        <w:rPr>
          <w:sz w:val="24"/>
        </w:rPr>
      </w:pPr>
      <w:r>
        <w:rPr>
          <w:w w:val="105"/>
          <w:sz w:val="24"/>
        </w:rPr>
        <w:t>Es ist notwendig</w:t>
      </w:r>
      <w:r w:rsidR="00B32F34">
        <w:rPr>
          <w:w w:val="105"/>
          <w:sz w:val="24"/>
        </w:rPr>
        <w:t>,</w:t>
      </w:r>
      <w:r>
        <w:rPr>
          <w:w w:val="105"/>
          <w:sz w:val="24"/>
        </w:rPr>
        <w:t xml:space="preserve"> beim Wiedereinstieg in den Probenbe</w:t>
      </w:r>
      <w:r w:rsidR="002A7322">
        <w:rPr>
          <w:w w:val="105"/>
          <w:sz w:val="24"/>
        </w:rPr>
        <w:t>trieb</w:t>
      </w:r>
      <w:r>
        <w:rPr>
          <w:w w:val="105"/>
          <w:sz w:val="24"/>
        </w:rPr>
        <w:t xml:space="preserve"> von allen Beteiligten eine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Bestätigung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über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die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Einhaltung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der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Corona-Hygienemaßnahmen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einzufordern. Bei Kindern und Jugendlichen ist die Einwilligung der Erziehungsberechtigten zur Teilnahme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notwendig</w:t>
      </w:r>
      <w:r w:rsidR="007E6244">
        <w:rPr>
          <w:w w:val="105"/>
          <w:sz w:val="24"/>
        </w:rPr>
        <w:t xml:space="preserve"> (vgl.</w:t>
      </w:r>
      <w:r w:rsidR="002A7322">
        <w:rPr>
          <w:w w:val="105"/>
          <w:sz w:val="24"/>
        </w:rPr>
        <w:t xml:space="preserve"> Formular am Ende)</w:t>
      </w:r>
      <w:r>
        <w:rPr>
          <w:w w:val="105"/>
          <w:sz w:val="24"/>
        </w:rPr>
        <w:t>.</w:t>
      </w:r>
    </w:p>
    <w:p w14:paraId="626279F6" w14:textId="77777777" w:rsidR="00113EB6" w:rsidRDefault="00113EB6" w:rsidP="00DF16DE">
      <w:pPr>
        <w:tabs>
          <w:tab w:val="left" w:pos="839"/>
          <w:tab w:val="left" w:pos="840"/>
        </w:tabs>
        <w:spacing w:before="70"/>
        <w:rPr>
          <w:sz w:val="24"/>
        </w:rPr>
      </w:pPr>
    </w:p>
    <w:p w14:paraId="626279F7" w14:textId="77777777" w:rsidR="00BD6B32" w:rsidRPr="00DF16DE" w:rsidRDefault="001E7DD5" w:rsidP="00DF16DE">
      <w:pPr>
        <w:tabs>
          <w:tab w:val="left" w:pos="839"/>
          <w:tab w:val="left" w:pos="840"/>
        </w:tabs>
        <w:spacing w:before="70"/>
        <w:rPr>
          <w:sz w:val="24"/>
        </w:rPr>
      </w:pPr>
      <w:r w:rsidRPr="00DF16DE">
        <w:rPr>
          <w:sz w:val="24"/>
        </w:rPr>
        <w:t>Die Teilnehmer</w:t>
      </w:r>
      <w:r w:rsidR="00F1030F">
        <w:rPr>
          <w:sz w:val="24"/>
        </w:rPr>
        <w:t>/</w:t>
      </w:r>
      <w:r w:rsidRPr="00DF16DE">
        <w:rPr>
          <w:sz w:val="24"/>
        </w:rPr>
        <w:t>innen sind bei jeder Probe zu protokollieren</w:t>
      </w:r>
      <w:r w:rsidRPr="00DF16DE">
        <w:rPr>
          <w:spacing w:val="39"/>
          <w:sz w:val="24"/>
        </w:rPr>
        <w:t xml:space="preserve"> </w:t>
      </w:r>
      <w:r w:rsidRPr="00DF16DE">
        <w:rPr>
          <w:sz w:val="24"/>
        </w:rPr>
        <w:t>(Anwesenheitslisten).</w:t>
      </w:r>
    </w:p>
    <w:p w14:paraId="626279F8" w14:textId="77777777" w:rsidR="00BD6B32" w:rsidRDefault="001E7DD5">
      <w:pPr>
        <w:pStyle w:val="Listenabsatz"/>
        <w:numPr>
          <w:ilvl w:val="1"/>
          <w:numId w:val="2"/>
        </w:numPr>
        <w:tabs>
          <w:tab w:val="left" w:pos="839"/>
          <w:tab w:val="left" w:pos="840"/>
        </w:tabs>
        <w:spacing w:before="34" w:line="244" w:lineRule="auto"/>
        <w:ind w:right="118"/>
        <w:jc w:val="left"/>
        <w:rPr>
          <w:i/>
          <w:sz w:val="24"/>
        </w:rPr>
      </w:pPr>
      <w:r>
        <w:rPr>
          <w:w w:val="105"/>
          <w:sz w:val="24"/>
        </w:rPr>
        <w:t>An den Eingängen und in den sanitären Anlagen sind Hinweisschilder zu den Hygienestandards anzubringen.</w:t>
      </w:r>
    </w:p>
    <w:p w14:paraId="626279F9" w14:textId="77777777" w:rsidR="00BD6B32" w:rsidRDefault="001E7DD5">
      <w:pPr>
        <w:pStyle w:val="Listenabsatz"/>
        <w:numPr>
          <w:ilvl w:val="1"/>
          <w:numId w:val="2"/>
        </w:numPr>
        <w:tabs>
          <w:tab w:val="left" w:pos="839"/>
          <w:tab w:val="left" w:pos="840"/>
        </w:tabs>
        <w:jc w:val="left"/>
        <w:rPr>
          <w:sz w:val="24"/>
        </w:rPr>
      </w:pPr>
      <w:r>
        <w:rPr>
          <w:sz w:val="24"/>
        </w:rPr>
        <w:t xml:space="preserve">Die Gesamtdauer der Probe </w:t>
      </w:r>
      <w:r w:rsidR="00E30166">
        <w:rPr>
          <w:sz w:val="24"/>
        </w:rPr>
        <w:t>sollte</w:t>
      </w:r>
      <w:r>
        <w:rPr>
          <w:sz w:val="24"/>
        </w:rPr>
        <w:t xml:space="preserve"> nicht mehr als 60 Minuten</w:t>
      </w:r>
      <w:r>
        <w:rPr>
          <w:spacing w:val="-17"/>
          <w:sz w:val="24"/>
        </w:rPr>
        <w:t xml:space="preserve"> </w:t>
      </w:r>
      <w:r>
        <w:rPr>
          <w:sz w:val="24"/>
        </w:rPr>
        <w:t>betragen.</w:t>
      </w:r>
    </w:p>
    <w:p w14:paraId="626279FA" w14:textId="77777777" w:rsidR="00BD6B32" w:rsidRDefault="001E7DD5">
      <w:pPr>
        <w:pStyle w:val="Listenabsatz"/>
        <w:numPr>
          <w:ilvl w:val="1"/>
          <w:numId w:val="2"/>
        </w:numPr>
        <w:tabs>
          <w:tab w:val="left" w:pos="839"/>
          <w:tab w:val="left" w:pos="840"/>
        </w:tabs>
        <w:spacing w:before="36" w:line="242" w:lineRule="auto"/>
        <w:ind w:right="116"/>
        <w:jc w:val="left"/>
        <w:rPr>
          <w:sz w:val="24"/>
        </w:rPr>
      </w:pPr>
      <w:r>
        <w:rPr>
          <w:w w:val="105"/>
          <w:sz w:val="24"/>
        </w:rPr>
        <w:t>Chorleiter</w:t>
      </w:r>
      <w:r w:rsidR="00F1030F">
        <w:rPr>
          <w:w w:val="105"/>
          <w:sz w:val="24"/>
        </w:rPr>
        <w:t>/</w:t>
      </w:r>
      <w:r>
        <w:rPr>
          <w:w w:val="105"/>
          <w:sz w:val="24"/>
        </w:rPr>
        <w:t>innen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und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sonstige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Verantwortliche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sollten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über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Ansteckungsrisiken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und mögliche Symptome informiert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sein.</w:t>
      </w:r>
    </w:p>
    <w:p w14:paraId="626279FB" w14:textId="77777777" w:rsidR="00BD6B32" w:rsidRDefault="00BD6B32">
      <w:pPr>
        <w:pStyle w:val="Textkrper"/>
        <w:spacing w:before="9"/>
        <w:rPr>
          <w:sz w:val="30"/>
        </w:rPr>
      </w:pPr>
    </w:p>
    <w:p w14:paraId="626279FC" w14:textId="77777777" w:rsidR="00BD6B32" w:rsidRDefault="001E7DD5">
      <w:pPr>
        <w:pStyle w:val="berschrift1"/>
        <w:numPr>
          <w:ilvl w:val="0"/>
          <w:numId w:val="2"/>
        </w:numPr>
        <w:tabs>
          <w:tab w:val="left" w:pos="475"/>
        </w:tabs>
        <w:ind w:hanging="338"/>
        <w:rPr>
          <w:u w:val="none"/>
        </w:rPr>
      </w:pPr>
      <w:r>
        <w:rPr>
          <w:w w:val="110"/>
        </w:rPr>
        <w:t>Regeln und</w:t>
      </w:r>
      <w:r>
        <w:rPr>
          <w:spacing w:val="-31"/>
          <w:w w:val="110"/>
        </w:rPr>
        <w:t xml:space="preserve"> </w:t>
      </w:r>
      <w:r>
        <w:rPr>
          <w:w w:val="110"/>
        </w:rPr>
        <w:t>Maßnahmen:</w:t>
      </w:r>
    </w:p>
    <w:p w14:paraId="626279FD" w14:textId="77777777" w:rsidR="00BD6B32" w:rsidRDefault="00BD6B32">
      <w:pPr>
        <w:pStyle w:val="Textkrper"/>
        <w:spacing w:before="1"/>
        <w:rPr>
          <w:b/>
          <w:sz w:val="19"/>
        </w:rPr>
      </w:pPr>
    </w:p>
    <w:p w14:paraId="626279FE" w14:textId="77777777" w:rsidR="00BD6B32" w:rsidRDefault="001E7DD5">
      <w:pPr>
        <w:pStyle w:val="berschrift3"/>
        <w:spacing w:before="109"/>
      </w:pPr>
      <w:r>
        <w:rPr>
          <w:w w:val="110"/>
        </w:rPr>
        <w:t>Handhygiene:</w:t>
      </w:r>
    </w:p>
    <w:p w14:paraId="626279FF" w14:textId="77777777"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7" w:line="244" w:lineRule="auto"/>
        <w:ind w:right="119"/>
        <w:rPr>
          <w:sz w:val="24"/>
        </w:rPr>
      </w:pPr>
      <w:r>
        <w:rPr>
          <w:sz w:val="24"/>
        </w:rPr>
        <w:t>Vor der Probe muss eine Händedesinfektion (30 Sekunden lang) stattfinden</w:t>
      </w:r>
      <w:r w:rsidR="002A7322">
        <w:rPr>
          <w:sz w:val="24"/>
        </w:rPr>
        <w:t>.</w:t>
      </w:r>
    </w:p>
    <w:p w14:paraId="62627A00" w14:textId="77777777"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line="244" w:lineRule="auto"/>
        <w:ind w:right="114"/>
        <w:rPr>
          <w:sz w:val="24"/>
        </w:rPr>
      </w:pPr>
      <w:r>
        <w:rPr>
          <w:w w:val="105"/>
          <w:sz w:val="24"/>
        </w:rPr>
        <w:t>Alternativ: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Hände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gründlich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mind.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20-30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Sekunden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lang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mit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Wasser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und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Flüssigseife waschen.</w:t>
      </w:r>
    </w:p>
    <w:p w14:paraId="62627A01" w14:textId="77777777" w:rsidR="00BD6B32" w:rsidRDefault="001E7DD5">
      <w:pPr>
        <w:pStyle w:val="Listenabsatz"/>
        <w:numPr>
          <w:ilvl w:val="1"/>
          <w:numId w:val="2"/>
        </w:numPr>
        <w:tabs>
          <w:tab w:val="left" w:pos="839"/>
          <w:tab w:val="left" w:pos="840"/>
        </w:tabs>
        <w:jc w:val="left"/>
        <w:rPr>
          <w:sz w:val="24"/>
        </w:rPr>
      </w:pPr>
      <w:r>
        <w:rPr>
          <w:w w:val="105"/>
          <w:sz w:val="24"/>
        </w:rPr>
        <w:t>Zum Abtrocknen sind Einmalhandtücher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bereitzustellen.</w:t>
      </w:r>
    </w:p>
    <w:p w14:paraId="62627A02" w14:textId="77777777" w:rsidR="00BD6B32" w:rsidRDefault="001E7DD5">
      <w:pPr>
        <w:pStyle w:val="Listenabsatz"/>
        <w:numPr>
          <w:ilvl w:val="1"/>
          <w:numId w:val="2"/>
        </w:numPr>
        <w:tabs>
          <w:tab w:val="left" w:pos="839"/>
          <w:tab w:val="left" w:pos="840"/>
        </w:tabs>
        <w:spacing w:before="29"/>
        <w:jc w:val="left"/>
        <w:rPr>
          <w:sz w:val="24"/>
        </w:rPr>
      </w:pPr>
      <w:r>
        <w:rPr>
          <w:w w:val="105"/>
          <w:sz w:val="24"/>
        </w:rPr>
        <w:t>Hände sind vom Gesicht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fernzuhalten.</w:t>
      </w:r>
    </w:p>
    <w:p w14:paraId="62627A03" w14:textId="77777777"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33" w:line="244" w:lineRule="auto"/>
        <w:ind w:right="116"/>
        <w:rPr>
          <w:sz w:val="24"/>
        </w:rPr>
      </w:pPr>
      <w:r>
        <w:rPr>
          <w:w w:val="105"/>
          <w:sz w:val="24"/>
        </w:rPr>
        <w:t>Türklinken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und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Fahrstuhlknöpfe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wenn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möglich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nicht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mit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der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Hand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anfassen,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sondern ggf. den Ellenbogen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benutzen!</w:t>
      </w:r>
    </w:p>
    <w:p w14:paraId="62627A04" w14:textId="77777777" w:rsidR="00BD6B32" w:rsidRDefault="00BD6B32">
      <w:pPr>
        <w:pStyle w:val="Textkrper"/>
        <w:spacing w:before="11"/>
        <w:rPr>
          <w:sz w:val="25"/>
        </w:rPr>
      </w:pPr>
    </w:p>
    <w:p w14:paraId="62627A05" w14:textId="77777777" w:rsidR="00BD6B32" w:rsidRDefault="001E7DD5">
      <w:pPr>
        <w:pStyle w:val="berschrift3"/>
        <w:spacing w:before="1"/>
      </w:pPr>
      <w:r>
        <w:rPr>
          <w:w w:val="105"/>
        </w:rPr>
        <w:t>Hustenetikette:</w:t>
      </w:r>
    </w:p>
    <w:p w14:paraId="62627A06" w14:textId="77777777"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9" w:line="242" w:lineRule="auto"/>
        <w:ind w:right="116"/>
        <w:rPr>
          <w:sz w:val="24"/>
        </w:rPr>
      </w:pPr>
      <w:r>
        <w:rPr>
          <w:w w:val="105"/>
          <w:sz w:val="24"/>
        </w:rPr>
        <w:t>Beim Husten und Niesen ist größtmöglicher Abstand zu wahren, sich möglichst wegzudrehen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und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die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Armbeuge/ein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Papiertaschentuch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zu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husten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und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zu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niesen, das danach entsorgt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wird.</w:t>
      </w:r>
    </w:p>
    <w:p w14:paraId="62627A07" w14:textId="77777777"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5" w:line="244" w:lineRule="auto"/>
        <w:ind w:right="114"/>
        <w:rPr>
          <w:sz w:val="24"/>
        </w:rPr>
      </w:pPr>
      <w:r>
        <w:rPr>
          <w:w w:val="105"/>
          <w:sz w:val="24"/>
        </w:rPr>
        <w:t>Nach dem Naseputzen/Niesen/Husten sind gründlich die Hände zu desinfizieren</w:t>
      </w:r>
      <w:r w:rsidR="00F64218">
        <w:rPr>
          <w:w w:val="105"/>
          <w:sz w:val="24"/>
        </w:rPr>
        <w:t xml:space="preserve"> oder zu</w:t>
      </w:r>
      <w:r>
        <w:rPr>
          <w:w w:val="105"/>
          <w:sz w:val="24"/>
        </w:rPr>
        <w:t xml:space="preserve"> waschen.</w:t>
      </w:r>
    </w:p>
    <w:p w14:paraId="62627A08" w14:textId="77777777" w:rsidR="00BD6B32" w:rsidRDefault="00BD6B32">
      <w:pPr>
        <w:pStyle w:val="Textkrper"/>
        <w:spacing w:before="12"/>
        <w:rPr>
          <w:sz w:val="25"/>
        </w:rPr>
      </w:pPr>
    </w:p>
    <w:p w14:paraId="62627A09" w14:textId="77777777" w:rsidR="00BD6B32" w:rsidRDefault="001E7DD5">
      <w:pPr>
        <w:pStyle w:val="berschrift3"/>
      </w:pPr>
      <w:r>
        <w:rPr>
          <w:w w:val="110"/>
        </w:rPr>
        <w:t>Beteiligte protokollieren:</w:t>
      </w:r>
    </w:p>
    <w:p w14:paraId="62627A0A" w14:textId="77777777"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9" w:line="242" w:lineRule="auto"/>
        <w:ind w:right="118"/>
        <w:rPr>
          <w:sz w:val="24"/>
        </w:rPr>
      </w:pPr>
      <w:r>
        <w:rPr>
          <w:sz w:val="24"/>
        </w:rPr>
        <w:t>In jeder Probe/Zusammenkunft werden die Namen (Adresse/Telefon/E-Mail) und die Sitzposition aller Anwesenden protokolliert, um ggf. spätere Infektionsketten nachzuverfolgen. Ein</w:t>
      </w:r>
      <w:r w:rsidR="0083060A">
        <w:rPr>
          <w:sz w:val="24"/>
        </w:rPr>
        <w:t>/e Protokollführer/</w:t>
      </w:r>
      <w:r>
        <w:rPr>
          <w:sz w:val="24"/>
        </w:rPr>
        <w:t>in ist verbindlich</w:t>
      </w:r>
      <w:r>
        <w:rPr>
          <w:spacing w:val="-6"/>
          <w:sz w:val="24"/>
        </w:rPr>
        <w:t xml:space="preserve"> </w:t>
      </w:r>
      <w:r>
        <w:rPr>
          <w:sz w:val="24"/>
        </w:rPr>
        <w:t>festzulegen.</w:t>
      </w:r>
    </w:p>
    <w:p w14:paraId="62627A0B" w14:textId="77777777"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5" w:line="242" w:lineRule="auto"/>
        <w:ind w:right="114"/>
        <w:rPr>
          <w:sz w:val="24"/>
        </w:rPr>
      </w:pPr>
      <w:r>
        <w:rPr>
          <w:w w:val="105"/>
          <w:sz w:val="24"/>
        </w:rPr>
        <w:t>Diese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Liste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ist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einen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Monat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ausschließlich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zur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Nachverfolgung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möglicher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 xml:space="preserve">Infektionen aufzubewahren. Sie wird in einem geschlossenen Schrank aufbewahrt und nach Ablauf der Frist nach geltenden Datenschutzrichtlinien </w:t>
      </w:r>
      <w:r w:rsidR="001648FF">
        <w:rPr>
          <w:w w:val="105"/>
          <w:sz w:val="24"/>
        </w:rPr>
        <w:t xml:space="preserve">(KDG) </w:t>
      </w:r>
      <w:r>
        <w:rPr>
          <w:w w:val="105"/>
          <w:sz w:val="24"/>
        </w:rPr>
        <w:t>vernichtet. Die Chorsänger</w:t>
      </w:r>
      <w:r w:rsidR="007D6DB3">
        <w:rPr>
          <w:w w:val="105"/>
          <w:sz w:val="24"/>
        </w:rPr>
        <w:t>/</w:t>
      </w:r>
      <w:r>
        <w:rPr>
          <w:w w:val="105"/>
          <w:sz w:val="24"/>
        </w:rPr>
        <w:t>innen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werden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geeigneter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Weise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darauf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hingewiesen,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dass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die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Daten im Bedarfsfall der Kontaktrückverfolgung an die staatlichen Behörden weiter- gegeben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werden.</w:t>
      </w:r>
    </w:p>
    <w:p w14:paraId="62627A0C" w14:textId="77777777" w:rsidR="00BD6B32" w:rsidRDefault="00BD6B32">
      <w:pPr>
        <w:pStyle w:val="Textkrper"/>
        <w:spacing w:before="10"/>
        <w:rPr>
          <w:sz w:val="26"/>
        </w:rPr>
      </w:pPr>
    </w:p>
    <w:p w14:paraId="62627A0D" w14:textId="77777777" w:rsidR="00BD6B32" w:rsidRDefault="001E7DD5">
      <w:pPr>
        <w:pStyle w:val="berschrift3"/>
      </w:pPr>
      <w:r>
        <w:rPr>
          <w:w w:val="110"/>
        </w:rPr>
        <w:t>Tragen von Mund-Nasen-Bedeckung:</w:t>
      </w:r>
    </w:p>
    <w:p w14:paraId="62627A0E" w14:textId="77777777"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7" w:line="244" w:lineRule="auto"/>
        <w:ind w:right="114"/>
        <w:rPr>
          <w:sz w:val="24"/>
        </w:rPr>
      </w:pPr>
      <w:r>
        <w:rPr>
          <w:w w:val="105"/>
          <w:sz w:val="24"/>
        </w:rPr>
        <w:t>Ist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von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allen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Beteiligten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(ab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6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Jahren)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mitzubringen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und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(längeren)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Singpausen</w:t>
      </w:r>
      <w:r>
        <w:rPr>
          <w:spacing w:val="-19"/>
          <w:w w:val="105"/>
          <w:sz w:val="24"/>
        </w:rPr>
        <w:t xml:space="preserve"> </w:t>
      </w:r>
      <w:r w:rsidR="00556E69">
        <w:rPr>
          <w:w w:val="105"/>
          <w:sz w:val="24"/>
        </w:rPr>
        <w:t>so</w:t>
      </w:r>
      <w:r>
        <w:rPr>
          <w:w w:val="105"/>
          <w:sz w:val="24"/>
        </w:rPr>
        <w:t>wie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vor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und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nach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der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Probe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zu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tragen.</w:t>
      </w:r>
    </w:p>
    <w:p w14:paraId="62627A0F" w14:textId="77777777" w:rsidR="00BD6B32" w:rsidRDefault="00BD6B32">
      <w:pPr>
        <w:pStyle w:val="Textkrper"/>
        <w:rPr>
          <w:sz w:val="20"/>
        </w:rPr>
      </w:pPr>
    </w:p>
    <w:p w14:paraId="62627A10" w14:textId="77777777" w:rsidR="00BD6B32" w:rsidRDefault="00BD6B32">
      <w:pPr>
        <w:rPr>
          <w:sz w:val="20"/>
        </w:rPr>
        <w:sectPr w:rsidR="00BD6B32">
          <w:footerReference w:type="default" r:id="rId7"/>
          <w:pgSz w:w="11900" w:h="16850"/>
          <w:pgMar w:top="1140" w:right="1280" w:bottom="280" w:left="1280" w:header="720" w:footer="720" w:gutter="0"/>
          <w:cols w:space="720"/>
        </w:sectPr>
      </w:pPr>
    </w:p>
    <w:p w14:paraId="62627A11" w14:textId="77777777"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70" w:line="242" w:lineRule="auto"/>
        <w:ind w:right="116"/>
        <w:rPr>
          <w:sz w:val="24"/>
        </w:rPr>
      </w:pPr>
      <w:r>
        <w:rPr>
          <w:sz w:val="24"/>
        </w:rPr>
        <w:lastRenderedPageBreak/>
        <w:t>Einmalmasken sollten für diejenigen Sänger</w:t>
      </w:r>
      <w:r w:rsidR="0083060A">
        <w:rPr>
          <w:sz w:val="24"/>
        </w:rPr>
        <w:t>/</w:t>
      </w:r>
      <w:r>
        <w:rPr>
          <w:sz w:val="24"/>
        </w:rPr>
        <w:t>innen zur Verfügung stehen, die ihre Mund-Nasen-Bedeckung vergessen</w:t>
      </w:r>
      <w:r>
        <w:rPr>
          <w:spacing w:val="-5"/>
          <w:sz w:val="24"/>
        </w:rPr>
        <w:t xml:space="preserve"> </w:t>
      </w:r>
      <w:r>
        <w:rPr>
          <w:sz w:val="24"/>
        </w:rPr>
        <w:t>haben.</w:t>
      </w:r>
    </w:p>
    <w:p w14:paraId="62627A12" w14:textId="77777777"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34" w:line="242" w:lineRule="auto"/>
        <w:ind w:right="116"/>
        <w:rPr>
          <w:sz w:val="24"/>
        </w:rPr>
      </w:pPr>
      <w:r>
        <w:rPr>
          <w:sz w:val="24"/>
        </w:rPr>
        <w:t>Eine Entsorgung von Einmalmasken in den normalen Abfall soll nicht erfolgen. Entweder wird ein Sonderabfallbehälter gestellt oder die Nutzer</w:t>
      </w:r>
      <w:r w:rsidR="0083060A">
        <w:rPr>
          <w:sz w:val="24"/>
        </w:rPr>
        <w:t>/</w:t>
      </w:r>
      <w:r>
        <w:rPr>
          <w:sz w:val="24"/>
        </w:rPr>
        <w:t>innen nehmen die Einmalmasken in einem Plastikbeutel wieder</w:t>
      </w:r>
      <w:r>
        <w:rPr>
          <w:spacing w:val="-11"/>
          <w:sz w:val="24"/>
        </w:rPr>
        <w:t xml:space="preserve"> </w:t>
      </w:r>
      <w:r>
        <w:rPr>
          <w:sz w:val="24"/>
        </w:rPr>
        <w:t>mit.</w:t>
      </w:r>
    </w:p>
    <w:p w14:paraId="62627A13" w14:textId="77777777" w:rsidR="00BD6B32" w:rsidRDefault="00BD6B32">
      <w:pPr>
        <w:pStyle w:val="Textkrper"/>
        <w:spacing w:before="6"/>
        <w:rPr>
          <w:sz w:val="26"/>
        </w:rPr>
      </w:pPr>
    </w:p>
    <w:p w14:paraId="62627A14" w14:textId="77777777" w:rsidR="00BD6B32" w:rsidRDefault="001E7DD5">
      <w:pPr>
        <w:pStyle w:val="berschrift3"/>
        <w:spacing w:before="1"/>
      </w:pPr>
      <w:r>
        <w:rPr>
          <w:w w:val="110"/>
        </w:rPr>
        <w:t>Abstandsregeln:</w:t>
      </w:r>
    </w:p>
    <w:p w14:paraId="62627A15" w14:textId="77777777"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7" w:line="242" w:lineRule="auto"/>
        <w:ind w:right="116"/>
        <w:rPr>
          <w:sz w:val="24"/>
        </w:rPr>
      </w:pPr>
      <w:r>
        <w:rPr>
          <w:w w:val="105"/>
          <w:sz w:val="24"/>
        </w:rPr>
        <w:t>Ein Mindestabstand von 3 m zu allen Personen in alle Richtungen ist beim Singen sowohl in geschlossenen Räumen als auch im Freien strikt einzuhalten (Stühle</w:t>
      </w:r>
      <w:r>
        <w:rPr>
          <w:spacing w:val="56"/>
          <w:w w:val="105"/>
          <w:sz w:val="24"/>
        </w:rPr>
        <w:t xml:space="preserve"> </w:t>
      </w:r>
      <w:r>
        <w:rPr>
          <w:w w:val="105"/>
          <w:sz w:val="24"/>
        </w:rPr>
        <w:t>dementsprechend aufstellen oder Stehflächen im Abstand markieren, vor Ort geltende zusätzliche Vorschriften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beachten).</w:t>
      </w:r>
    </w:p>
    <w:p w14:paraId="62627A16" w14:textId="77777777" w:rsidR="00BD6B32" w:rsidRDefault="00F84BB2">
      <w:pPr>
        <w:pStyle w:val="Listenabsatz"/>
        <w:numPr>
          <w:ilvl w:val="1"/>
          <w:numId w:val="2"/>
        </w:numPr>
        <w:tabs>
          <w:tab w:val="left" w:pos="840"/>
        </w:tabs>
        <w:spacing w:before="66" w:line="244" w:lineRule="auto"/>
        <w:ind w:right="115"/>
        <w:rPr>
          <w:sz w:val="24"/>
        </w:rPr>
      </w:pPr>
      <w:r>
        <w:rPr>
          <w:w w:val="105"/>
          <w:sz w:val="24"/>
        </w:rPr>
        <w:t>Der Abstand zwischen Chorleiter/</w:t>
      </w:r>
      <w:r w:rsidR="001E7DD5">
        <w:rPr>
          <w:w w:val="105"/>
          <w:sz w:val="24"/>
        </w:rPr>
        <w:t>innen und den Chorsängern</w:t>
      </w:r>
      <w:r>
        <w:rPr>
          <w:w w:val="105"/>
          <w:sz w:val="24"/>
        </w:rPr>
        <w:t>/</w:t>
      </w:r>
      <w:r w:rsidR="001E7DD5">
        <w:rPr>
          <w:w w:val="105"/>
          <w:sz w:val="24"/>
        </w:rPr>
        <w:t>innen muss</w:t>
      </w:r>
      <w:r w:rsidR="001E7DD5">
        <w:rPr>
          <w:spacing w:val="56"/>
          <w:w w:val="105"/>
          <w:sz w:val="24"/>
        </w:rPr>
        <w:t xml:space="preserve"> </w:t>
      </w:r>
      <w:r w:rsidR="001E7DD5">
        <w:rPr>
          <w:w w:val="105"/>
          <w:sz w:val="24"/>
        </w:rPr>
        <w:t>wenigstens 4 m</w:t>
      </w:r>
      <w:r w:rsidR="001E7DD5">
        <w:rPr>
          <w:spacing w:val="-23"/>
          <w:w w:val="105"/>
          <w:sz w:val="24"/>
        </w:rPr>
        <w:t xml:space="preserve"> </w:t>
      </w:r>
      <w:r w:rsidR="001E7DD5">
        <w:rPr>
          <w:w w:val="105"/>
          <w:sz w:val="24"/>
        </w:rPr>
        <w:t>betragen.</w:t>
      </w:r>
    </w:p>
    <w:p w14:paraId="62627A17" w14:textId="77777777" w:rsidR="00BD6B32" w:rsidRDefault="006D3946">
      <w:pPr>
        <w:pStyle w:val="Listenabsatz"/>
        <w:numPr>
          <w:ilvl w:val="1"/>
          <w:numId w:val="2"/>
        </w:numPr>
        <w:tabs>
          <w:tab w:val="left" w:pos="840"/>
        </w:tabs>
        <w:spacing w:line="244" w:lineRule="auto"/>
        <w:ind w:right="119"/>
        <w:rPr>
          <w:sz w:val="24"/>
        </w:rPr>
      </w:pPr>
      <w:r>
        <w:rPr>
          <w:w w:val="105"/>
          <w:sz w:val="24"/>
        </w:rPr>
        <w:t xml:space="preserve">Wenn möglich geben </w:t>
      </w:r>
      <w:r w:rsidR="001E7DD5">
        <w:rPr>
          <w:w w:val="105"/>
          <w:sz w:val="24"/>
        </w:rPr>
        <w:t>Markierungen auf dem Boden/an den Wänden Laufwege vor, um Kontakt auch</w:t>
      </w:r>
      <w:r w:rsidR="001E7DD5">
        <w:rPr>
          <w:spacing w:val="-8"/>
          <w:w w:val="105"/>
          <w:sz w:val="24"/>
        </w:rPr>
        <w:t xml:space="preserve"> </w:t>
      </w:r>
      <w:r w:rsidR="001E7DD5">
        <w:rPr>
          <w:w w:val="105"/>
          <w:sz w:val="24"/>
        </w:rPr>
        <w:t>in</w:t>
      </w:r>
      <w:r w:rsidR="001E7DD5">
        <w:rPr>
          <w:spacing w:val="-7"/>
          <w:w w:val="105"/>
          <w:sz w:val="24"/>
        </w:rPr>
        <w:t xml:space="preserve"> </w:t>
      </w:r>
      <w:r w:rsidR="001E7DD5">
        <w:rPr>
          <w:w w:val="105"/>
          <w:sz w:val="24"/>
        </w:rPr>
        <w:t>engen</w:t>
      </w:r>
      <w:r w:rsidR="001E7DD5">
        <w:rPr>
          <w:spacing w:val="-8"/>
          <w:w w:val="105"/>
          <w:sz w:val="24"/>
        </w:rPr>
        <w:t xml:space="preserve"> </w:t>
      </w:r>
      <w:r w:rsidR="001E7DD5">
        <w:rPr>
          <w:w w:val="105"/>
          <w:sz w:val="24"/>
        </w:rPr>
        <w:t>Fluren</w:t>
      </w:r>
      <w:r w:rsidR="001E7DD5">
        <w:rPr>
          <w:spacing w:val="-7"/>
          <w:w w:val="105"/>
          <w:sz w:val="24"/>
        </w:rPr>
        <w:t xml:space="preserve"> </w:t>
      </w:r>
      <w:r w:rsidR="001E7DD5">
        <w:rPr>
          <w:w w:val="105"/>
          <w:sz w:val="24"/>
        </w:rPr>
        <w:t>und</w:t>
      </w:r>
      <w:r w:rsidR="001E7DD5">
        <w:rPr>
          <w:spacing w:val="-10"/>
          <w:w w:val="105"/>
          <w:sz w:val="24"/>
        </w:rPr>
        <w:t xml:space="preserve"> </w:t>
      </w:r>
      <w:r w:rsidR="001E7DD5">
        <w:rPr>
          <w:w w:val="105"/>
          <w:sz w:val="24"/>
        </w:rPr>
        <w:t>in</w:t>
      </w:r>
      <w:r w:rsidR="001E7DD5">
        <w:rPr>
          <w:spacing w:val="-7"/>
          <w:w w:val="105"/>
          <w:sz w:val="24"/>
        </w:rPr>
        <w:t xml:space="preserve"> </w:t>
      </w:r>
      <w:r w:rsidR="001E7DD5">
        <w:rPr>
          <w:w w:val="105"/>
          <w:sz w:val="24"/>
        </w:rPr>
        <w:t>sanitären</w:t>
      </w:r>
      <w:r w:rsidR="001E7DD5">
        <w:rPr>
          <w:spacing w:val="-8"/>
          <w:w w:val="105"/>
          <w:sz w:val="24"/>
        </w:rPr>
        <w:t xml:space="preserve"> </w:t>
      </w:r>
      <w:r w:rsidR="001E7DD5">
        <w:rPr>
          <w:w w:val="105"/>
          <w:sz w:val="24"/>
        </w:rPr>
        <w:t>Anlagen</w:t>
      </w:r>
      <w:r w:rsidR="001E7DD5">
        <w:rPr>
          <w:spacing w:val="-7"/>
          <w:w w:val="105"/>
          <w:sz w:val="24"/>
        </w:rPr>
        <w:t xml:space="preserve"> </w:t>
      </w:r>
      <w:r w:rsidR="001E7DD5">
        <w:rPr>
          <w:w w:val="105"/>
          <w:sz w:val="24"/>
        </w:rPr>
        <w:t>zu</w:t>
      </w:r>
      <w:r w:rsidR="001E7DD5">
        <w:rPr>
          <w:spacing w:val="-9"/>
          <w:w w:val="105"/>
          <w:sz w:val="24"/>
        </w:rPr>
        <w:t xml:space="preserve"> </w:t>
      </w:r>
      <w:r w:rsidR="001E7DD5">
        <w:rPr>
          <w:w w:val="105"/>
          <w:sz w:val="24"/>
        </w:rPr>
        <w:t>vermeiden.</w:t>
      </w:r>
    </w:p>
    <w:p w14:paraId="62627A18" w14:textId="77777777"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line="244" w:lineRule="auto"/>
        <w:ind w:right="116"/>
        <w:rPr>
          <w:sz w:val="24"/>
        </w:rPr>
      </w:pPr>
      <w:r>
        <w:rPr>
          <w:w w:val="105"/>
          <w:sz w:val="24"/>
        </w:rPr>
        <w:t>Die Abstandsregeln sind auch auf dem Weg zum Probenplatz und in Pausen zu beachten.</w:t>
      </w:r>
    </w:p>
    <w:p w14:paraId="62627A19" w14:textId="77777777"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3" w:line="242" w:lineRule="auto"/>
        <w:ind w:right="118"/>
        <w:rPr>
          <w:sz w:val="24"/>
        </w:rPr>
      </w:pPr>
      <w:r>
        <w:rPr>
          <w:w w:val="105"/>
          <w:sz w:val="24"/>
        </w:rPr>
        <w:t>Die Chormitglieder werden ausdrücklich auf die Einhaltung der geltenden Kontaktbeschränkungen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auch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vor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und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nach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der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Probe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hingewiesen.</w:t>
      </w:r>
    </w:p>
    <w:p w14:paraId="62627A1A" w14:textId="77777777"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5" w:line="242" w:lineRule="auto"/>
        <w:ind w:right="116"/>
        <w:rPr>
          <w:sz w:val="24"/>
        </w:rPr>
      </w:pPr>
      <w:r>
        <w:rPr>
          <w:w w:val="105"/>
          <w:sz w:val="24"/>
        </w:rPr>
        <w:t>Zu-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und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Ausgänge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und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die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Wege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dorthin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sind,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wenn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irgend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möglich,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voneinander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zu trennen.</w:t>
      </w:r>
    </w:p>
    <w:p w14:paraId="62627A1B" w14:textId="77777777"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6" w:line="242" w:lineRule="auto"/>
        <w:ind w:right="113"/>
        <w:rPr>
          <w:sz w:val="24"/>
        </w:rPr>
      </w:pPr>
      <w:r>
        <w:rPr>
          <w:w w:val="105"/>
          <w:sz w:val="24"/>
        </w:rPr>
        <w:t>Finden mehrere Veranstaltungen im gleichen Gebäude statt, ist darauf zu achten, dass Kontakte zwischen den Gruppen unbedingt vermieden werden. Ggf. sind mehrere Zugangs-/Ausgangsbereiche für diese Gruppen zu bestimmen, idealerweise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als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„Einbahnstraßenregelung“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durch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getrennten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Eingang/Ausgang.</w:t>
      </w:r>
    </w:p>
    <w:p w14:paraId="62627A1C" w14:textId="77777777" w:rsidR="00BD6B32" w:rsidRDefault="00BD6B32">
      <w:pPr>
        <w:pStyle w:val="Textkrper"/>
        <w:spacing w:before="6"/>
        <w:rPr>
          <w:sz w:val="26"/>
        </w:rPr>
      </w:pPr>
    </w:p>
    <w:p w14:paraId="62627A1D" w14:textId="77777777" w:rsidR="00BD6B32" w:rsidRDefault="001E7DD5">
      <w:pPr>
        <w:pStyle w:val="berschrift3"/>
      </w:pPr>
      <w:r>
        <w:rPr>
          <w:w w:val="110"/>
        </w:rPr>
        <w:t>Proben im Freien:</w:t>
      </w:r>
    </w:p>
    <w:p w14:paraId="62627A1E" w14:textId="77777777"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7" w:line="244" w:lineRule="auto"/>
        <w:ind w:right="114"/>
        <w:rPr>
          <w:sz w:val="24"/>
        </w:rPr>
      </w:pPr>
      <w:r>
        <w:rPr>
          <w:w w:val="105"/>
          <w:sz w:val="24"/>
        </w:rPr>
        <w:t>Generell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ist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das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Proben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unter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freiem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Himmel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unter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Einhaltung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der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Abstandsregeln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zu bevorzugen,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wenn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die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Witterung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es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zulässt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und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ein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geeigneter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Platz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zur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Verfügung steht.</w:t>
      </w:r>
    </w:p>
    <w:p w14:paraId="62627A1F" w14:textId="77777777" w:rsidR="00BD6B32" w:rsidRDefault="001E7DD5">
      <w:pPr>
        <w:pStyle w:val="Listenabsatz"/>
        <w:numPr>
          <w:ilvl w:val="1"/>
          <w:numId w:val="2"/>
        </w:numPr>
        <w:tabs>
          <w:tab w:val="left" w:pos="839"/>
          <w:tab w:val="left" w:pos="840"/>
        </w:tabs>
        <w:spacing w:before="59"/>
        <w:jc w:val="left"/>
        <w:rPr>
          <w:sz w:val="24"/>
        </w:rPr>
      </w:pPr>
      <w:r>
        <w:rPr>
          <w:w w:val="105"/>
          <w:sz w:val="24"/>
        </w:rPr>
        <w:t>Die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allgemeinen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Hygieneregeln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sind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auch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im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Freien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zu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beachten.</w:t>
      </w:r>
    </w:p>
    <w:p w14:paraId="62627A20" w14:textId="77777777" w:rsidR="00BD6B32" w:rsidRDefault="001E7DD5">
      <w:pPr>
        <w:pStyle w:val="Listenabsatz"/>
        <w:numPr>
          <w:ilvl w:val="1"/>
          <w:numId w:val="2"/>
        </w:numPr>
        <w:tabs>
          <w:tab w:val="left" w:pos="839"/>
          <w:tab w:val="left" w:pos="840"/>
        </w:tabs>
        <w:spacing w:before="29"/>
        <w:jc w:val="left"/>
        <w:rPr>
          <w:sz w:val="24"/>
        </w:rPr>
      </w:pPr>
      <w:r>
        <w:rPr>
          <w:w w:val="105"/>
          <w:sz w:val="24"/>
        </w:rPr>
        <w:t>Ansammlungen von Zuschauern sind zu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unterbinden.</w:t>
      </w:r>
    </w:p>
    <w:p w14:paraId="62627A21" w14:textId="77777777" w:rsidR="00BD6B32" w:rsidRDefault="00BD6B32">
      <w:pPr>
        <w:pStyle w:val="Textkrper"/>
        <w:spacing w:before="8"/>
        <w:rPr>
          <w:sz w:val="27"/>
        </w:rPr>
      </w:pPr>
    </w:p>
    <w:p w14:paraId="62627A22" w14:textId="77777777" w:rsidR="00BD6B32" w:rsidRDefault="001E7DD5">
      <w:pPr>
        <w:pStyle w:val="berschrift3"/>
      </w:pPr>
      <w:r>
        <w:rPr>
          <w:w w:val="105"/>
        </w:rPr>
        <w:t>Raumgröße:</w:t>
      </w:r>
    </w:p>
    <w:p w14:paraId="62627A23" w14:textId="77777777"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7" w:line="244" w:lineRule="auto"/>
        <w:ind w:right="118"/>
        <w:rPr>
          <w:sz w:val="24"/>
        </w:rPr>
      </w:pPr>
      <w:r>
        <w:rPr>
          <w:w w:val="105"/>
          <w:sz w:val="24"/>
        </w:rPr>
        <w:t xml:space="preserve">Die Räumlichkeiten müssen groß genug sein, </w:t>
      </w:r>
      <w:r w:rsidR="00B765B9">
        <w:rPr>
          <w:w w:val="105"/>
          <w:sz w:val="24"/>
        </w:rPr>
        <w:t>so</w:t>
      </w:r>
      <w:r>
        <w:rPr>
          <w:w w:val="105"/>
          <w:sz w:val="24"/>
        </w:rPr>
        <w:t>dass die Abstandsregeln eingehalten werden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können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(Anhaltspunkt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pro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Person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ca.</w:t>
      </w:r>
      <w:r>
        <w:rPr>
          <w:spacing w:val="-24"/>
          <w:w w:val="105"/>
          <w:sz w:val="24"/>
        </w:rPr>
        <w:t xml:space="preserve"> </w:t>
      </w:r>
      <w:r w:rsidR="00BC6B0B">
        <w:rPr>
          <w:w w:val="105"/>
          <w:sz w:val="24"/>
        </w:rPr>
        <w:t>9</w:t>
      </w:r>
      <w:r>
        <w:rPr>
          <w:spacing w:val="-24"/>
          <w:w w:val="105"/>
          <w:sz w:val="24"/>
        </w:rPr>
        <w:t xml:space="preserve"> </w:t>
      </w:r>
      <w:r w:rsidR="003F6C4F">
        <w:rPr>
          <w:w w:val="105"/>
          <w:sz w:val="24"/>
        </w:rPr>
        <w:t>qm</w:t>
      </w:r>
      <w:r>
        <w:rPr>
          <w:w w:val="105"/>
          <w:sz w:val="24"/>
        </w:rPr>
        <w:t>).</w:t>
      </w:r>
    </w:p>
    <w:p w14:paraId="62627A24" w14:textId="77777777" w:rsidR="00BD6B32" w:rsidRDefault="001E7DD5">
      <w:pPr>
        <w:pStyle w:val="Listenabsatz"/>
        <w:numPr>
          <w:ilvl w:val="1"/>
          <w:numId w:val="2"/>
        </w:numPr>
        <w:tabs>
          <w:tab w:val="left" w:pos="839"/>
          <w:tab w:val="left" w:pos="840"/>
        </w:tabs>
        <w:jc w:val="left"/>
        <w:rPr>
          <w:sz w:val="24"/>
        </w:rPr>
      </w:pPr>
      <w:r>
        <w:rPr>
          <w:sz w:val="24"/>
        </w:rPr>
        <w:t>Die Raumhöhe muss mindestens 3,5 m</w:t>
      </w:r>
      <w:r>
        <w:rPr>
          <w:spacing w:val="-18"/>
          <w:sz w:val="24"/>
        </w:rPr>
        <w:t xml:space="preserve"> </w:t>
      </w:r>
      <w:r>
        <w:rPr>
          <w:sz w:val="24"/>
        </w:rPr>
        <w:t>betragen.</w:t>
      </w:r>
    </w:p>
    <w:p w14:paraId="62627A25" w14:textId="77777777"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34" w:line="244" w:lineRule="auto"/>
        <w:ind w:right="114"/>
        <w:rPr>
          <w:sz w:val="24"/>
        </w:rPr>
      </w:pPr>
      <w:r>
        <w:rPr>
          <w:w w:val="105"/>
          <w:sz w:val="24"/>
        </w:rPr>
        <w:t>Es sollte möglichst mit festen Gruppen immer in den gleichen Räumen geprobt werden.</w:t>
      </w:r>
    </w:p>
    <w:p w14:paraId="62627A26" w14:textId="77777777"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line="242" w:lineRule="auto"/>
        <w:ind w:right="115"/>
        <w:rPr>
          <w:sz w:val="24"/>
        </w:rPr>
      </w:pPr>
      <w:r>
        <w:rPr>
          <w:sz w:val="24"/>
        </w:rPr>
        <w:t>Aufgrund dieser Vorgaben bilden vor allem Kirchen – sofern nicht nur die Chor- Empore, sondern der gesamte Raum zur Verfügung steht – eine gute Option als Probenraum (vorbehaltlich der Zustimmung durch den jeweils verantwortlichen Pfarrer).</w:t>
      </w:r>
    </w:p>
    <w:p w14:paraId="62627A27" w14:textId="77777777" w:rsidR="00BD6B32" w:rsidRDefault="00BD6B32">
      <w:pPr>
        <w:spacing w:line="242" w:lineRule="auto"/>
        <w:jc w:val="both"/>
        <w:rPr>
          <w:sz w:val="24"/>
        </w:rPr>
        <w:sectPr w:rsidR="00BD6B32">
          <w:pgSz w:w="11900" w:h="16850"/>
          <w:pgMar w:top="780" w:right="1280" w:bottom="280" w:left="1280" w:header="720" w:footer="720" w:gutter="0"/>
          <w:cols w:space="720"/>
        </w:sectPr>
      </w:pPr>
    </w:p>
    <w:p w14:paraId="62627A28" w14:textId="77777777" w:rsidR="00BD6B32" w:rsidRDefault="001E7DD5">
      <w:pPr>
        <w:pStyle w:val="berschrift3"/>
        <w:spacing w:before="80"/>
      </w:pPr>
      <w:r>
        <w:rPr>
          <w:w w:val="110"/>
        </w:rPr>
        <w:lastRenderedPageBreak/>
        <w:t>Lüftung:</w:t>
      </w:r>
    </w:p>
    <w:p w14:paraId="62627A29" w14:textId="2A04120C"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7" w:line="242" w:lineRule="auto"/>
        <w:ind w:right="115"/>
        <w:rPr>
          <w:sz w:val="24"/>
        </w:rPr>
      </w:pPr>
      <w:r>
        <w:rPr>
          <w:sz w:val="24"/>
        </w:rPr>
        <w:t xml:space="preserve">Nach spätestens </w:t>
      </w:r>
      <w:r w:rsidR="00B043D9">
        <w:rPr>
          <w:sz w:val="24"/>
        </w:rPr>
        <w:t>45</w:t>
      </w:r>
      <w:r>
        <w:rPr>
          <w:sz w:val="24"/>
        </w:rPr>
        <w:t xml:space="preserve"> Minuten sollte für </w:t>
      </w:r>
      <w:r w:rsidR="00AA793F">
        <w:rPr>
          <w:sz w:val="24"/>
        </w:rPr>
        <w:t>1</w:t>
      </w:r>
      <w:r>
        <w:rPr>
          <w:sz w:val="24"/>
        </w:rPr>
        <w:t>5 Minuten eine intensive Querlüftung (waagrec</w:t>
      </w:r>
      <w:r w:rsidR="007E6244">
        <w:rPr>
          <w:sz w:val="24"/>
        </w:rPr>
        <w:t xml:space="preserve">ht geöffnete, gegenüberliegende Fenster/Türen) </w:t>
      </w:r>
      <w:r>
        <w:rPr>
          <w:sz w:val="24"/>
        </w:rPr>
        <w:t>erfolgen. Ideal ist eine durchgehende</w:t>
      </w:r>
      <w:r>
        <w:rPr>
          <w:spacing w:val="-14"/>
          <w:sz w:val="24"/>
        </w:rPr>
        <w:t xml:space="preserve"> </w:t>
      </w:r>
      <w:r>
        <w:rPr>
          <w:sz w:val="24"/>
        </w:rPr>
        <w:t>Belüftung.</w:t>
      </w:r>
    </w:p>
    <w:p w14:paraId="62627A2A" w14:textId="77777777"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5" w:line="244" w:lineRule="auto"/>
        <w:ind w:right="119"/>
        <w:rPr>
          <w:sz w:val="24"/>
        </w:rPr>
      </w:pPr>
      <w:r>
        <w:rPr>
          <w:sz w:val="24"/>
        </w:rPr>
        <w:t>Bei Einsatz einer Klimaanlage muss vorher mit dem Hersteller deren Funktion im Hinblick auf eine Aerosolanreicherung oder -verminderung abgeklärt</w:t>
      </w:r>
      <w:r>
        <w:rPr>
          <w:spacing w:val="38"/>
          <w:sz w:val="24"/>
        </w:rPr>
        <w:t xml:space="preserve"> </w:t>
      </w:r>
      <w:r>
        <w:rPr>
          <w:sz w:val="24"/>
        </w:rPr>
        <w:t>werden.</w:t>
      </w:r>
    </w:p>
    <w:p w14:paraId="62627A2B" w14:textId="77777777" w:rsidR="00BD6B32" w:rsidRDefault="00BD6B32">
      <w:pPr>
        <w:pStyle w:val="Textkrper"/>
        <w:spacing w:before="2"/>
        <w:rPr>
          <w:sz w:val="26"/>
        </w:rPr>
      </w:pPr>
    </w:p>
    <w:p w14:paraId="62627A2C" w14:textId="77777777" w:rsidR="00BD6B32" w:rsidRDefault="001E7DD5">
      <w:pPr>
        <w:pStyle w:val="berschrift3"/>
      </w:pPr>
      <w:r>
        <w:rPr>
          <w:w w:val="110"/>
        </w:rPr>
        <w:t>Rhythmisierung:</w:t>
      </w:r>
    </w:p>
    <w:p w14:paraId="62627A2D" w14:textId="77777777"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7" w:line="242" w:lineRule="auto"/>
        <w:ind w:right="116"/>
        <w:rPr>
          <w:sz w:val="24"/>
        </w:rPr>
      </w:pPr>
      <w:r>
        <w:rPr>
          <w:w w:val="105"/>
          <w:sz w:val="24"/>
        </w:rPr>
        <w:t>Sollten mehrere Chorgruppen nacheinander proben, so ist zwischen den Proben eine Pause von mindestens 15 Minuten einzuplanen, um Kontakte zwischen den Sänger</w:t>
      </w:r>
      <w:r w:rsidR="00E66F06">
        <w:rPr>
          <w:w w:val="105"/>
          <w:sz w:val="24"/>
        </w:rPr>
        <w:t>/</w:t>
      </w:r>
      <w:r>
        <w:rPr>
          <w:w w:val="105"/>
          <w:sz w:val="24"/>
        </w:rPr>
        <w:t>innen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zu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vermeiden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und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eine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ausreichende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Belüftung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zu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gewährleisten.</w:t>
      </w:r>
    </w:p>
    <w:p w14:paraId="62627A2E" w14:textId="77777777" w:rsidR="00BD6B32" w:rsidRDefault="00BD6B32">
      <w:pPr>
        <w:pStyle w:val="Textkrper"/>
        <w:spacing w:before="7"/>
        <w:rPr>
          <w:sz w:val="26"/>
        </w:rPr>
      </w:pPr>
    </w:p>
    <w:p w14:paraId="62627A2F" w14:textId="77777777" w:rsidR="00BD6B32" w:rsidRDefault="001E7DD5">
      <w:pPr>
        <w:pStyle w:val="berschrift3"/>
      </w:pPr>
      <w:r>
        <w:rPr>
          <w:w w:val="110"/>
        </w:rPr>
        <w:t>Umgang mit Instrumenten und Noten:</w:t>
      </w:r>
    </w:p>
    <w:p w14:paraId="62627A30" w14:textId="77777777"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7" w:line="242" w:lineRule="auto"/>
        <w:ind w:right="114"/>
        <w:rPr>
          <w:sz w:val="24"/>
        </w:rPr>
      </w:pPr>
      <w:r>
        <w:rPr>
          <w:w w:val="105"/>
          <w:sz w:val="24"/>
        </w:rPr>
        <w:t>Alle Gegenstände (z.B. Noten, Notenmappen, Bleistifte) sind personenbezogen zu verwenden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und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von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den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Teilnehmenden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selbst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mitzubringen.</w:t>
      </w:r>
    </w:p>
    <w:p w14:paraId="62627A31" w14:textId="77777777" w:rsidR="00F64218" w:rsidRPr="00F64218" w:rsidRDefault="00F64218" w:rsidP="00F64218">
      <w:pPr>
        <w:pStyle w:val="Listenabsatz"/>
        <w:numPr>
          <w:ilvl w:val="1"/>
          <w:numId w:val="2"/>
        </w:numPr>
        <w:tabs>
          <w:tab w:val="left" w:pos="840"/>
        </w:tabs>
        <w:spacing w:before="65" w:line="244" w:lineRule="auto"/>
        <w:ind w:right="116"/>
        <w:rPr>
          <w:sz w:val="24"/>
        </w:rPr>
      </w:pPr>
      <w:r w:rsidRPr="00F64218">
        <w:rPr>
          <w:w w:val="105"/>
          <w:sz w:val="24"/>
        </w:rPr>
        <w:t>Wenn dies nicht möglich ist, muss eine gründliche Reinigung oder Desinfek</w:t>
      </w:r>
      <w:r w:rsidR="007656A4">
        <w:rPr>
          <w:w w:val="105"/>
          <w:sz w:val="24"/>
        </w:rPr>
        <w:t>tion nach der Nutzung erfolgen.</w:t>
      </w:r>
    </w:p>
    <w:p w14:paraId="62627A32" w14:textId="77777777" w:rsidR="00BD6B32" w:rsidRDefault="00F64218" w:rsidP="00F64218">
      <w:pPr>
        <w:pStyle w:val="Listenabsatz"/>
        <w:numPr>
          <w:ilvl w:val="1"/>
          <w:numId w:val="2"/>
        </w:numPr>
        <w:tabs>
          <w:tab w:val="left" w:pos="840"/>
        </w:tabs>
        <w:spacing w:before="65" w:line="244" w:lineRule="auto"/>
        <w:ind w:right="116"/>
        <w:rPr>
          <w:sz w:val="24"/>
          <w:szCs w:val="24"/>
        </w:rPr>
      </w:pPr>
      <w:r w:rsidRPr="00F64218">
        <w:rPr>
          <w:sz w:val="24"/>
          <w:szCs w:val="24"/>
        </w:rPr>
        <w:t>Die Tastatur des Probeninstrumentes ist, wenn ein Nut</w:t>
      </w:r>
      <w:r>
        <w:rPr>
          <w:sz w:val="24"/>
          <w:szCs w:val="24"/>
        </w:rPr>
        <w:t>zerwechsel innerhalb von 72 Stunden</w:t>
      </w:r>
      <w:r w:rsidRPr="00F64218">
        <w:rPr>
          <w:sz w:val="24"/>
          <w:szCs w:val="24"/>
        </w:rPr>
        <w:t xml:space="preserve"> stattfindet, materialverträglich entsprechend zu reinigen.</w:t>
      </w:r>
    </w:p>
    <w:p w14:paraId="62627A33" w14:textId="77777777" w:rsidR="00F64218" w:rsidRPr="00F64218" w:rsidRDefault="00F64218" w:rsidP="00F64218">
      <w:pPr>
        <w:pStyle w:val="Listenabsatz"/>
        <w:tabs>
          <w:tab w:val="left" w:pos="840"/>
        </w:tabs>
        <w:spacing w:before="65" w:line="244" w:lineRule="auto"/>
        <w:ind w:right="116" w:firstLine="0"/>
        <w:rPr>
          <w:sz w:val="24"/>
          <w:szCs w:val="24"/>
        </w:rPr>
      </w:pPr>
    </w:p>
    <w:p w14:paraId="62627A34" w14:textId="77777777" w:rsidR="00BD6B32" w:rsidRDefault="001E7DD5">
      <w:pPr>
        <w:pStyle w:val="berschrift3"/>
      </w:pPr>
      <w:r>
        <w:rPr>
          <w:w w:val="105"/>
        </w:rPr>
        <w:t>Trinken:</w:t>
      </w:r>
    </w:p>
    <w:p w14:paraId="62627A35" w14:textId="77777777"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7" w:line="244" w:lineRule="auto"/>
        <w:ind w:right="118"/>
        <w:rPr>
          <w:sz w:val="24"/>
        </w:rPr>
      </w:pPr>
      <w:r>
        <w:rPr>
          <w:w w:val="105"/>
          <w:sz w:val="24"/>
        </w:rPr>
        <w:t>Trinkbehältnisse müssen von den Teilnehmern selbst mitgebracht werden und dürfen nicht gemeinsam genutzt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werden.</w:t>
      </w:r>
    </w:p>
    <w:p w14:paraId="62627A36" w14:textId="77777777" w:rsidR="00BD6B32" w:rsidRDefault="00BD6B32">
      <w:pPr>
        <w:pStyle w:val="Textkrper"/>
        <w:spacing w:before="11"/>
        <w:rPr>
          <w:sz w:val="25"/>
        </w:rPr>
      </w:pPr>
    </w:p>
    <w:p w14:paraId="62627A37" w14:textId="77777777" w:rsidR="00BD6B32" w:rsidRDefault="001E7DD5">
      <w:pPr>
        <w:pStyle w:val="berschrift3"/>
      </w:pPr>
      <w:r>
        <w:rPr>
          <w:w w:val="110"/>
        </w:rPr>
        <w:t>Reinigung:</w:t>
      </w:r>
    </w:p>
    <w:p w14:paraId="62627A38" w14:textId="77777777"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7" w:line="244" w:lineRule="auto"/>
        <w:ind w:right="116"/>
        <w:rPr>
          <w:sz w:val="24"/>
        </w:rPr>
      </w:pPr>
      <w:r>
        <w:rPr>
          <w:w w:val="105"/>
          <w:sz w:val="24"/>
        </w:rPr>
        <w:t>Es wird davon ausgegangen, dass die Kirchengemeinden für die notwendige, regelmäßige Reinigung ihrer Gemeinderäume und Kirchen sowie deren sanitären Einrichtungen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sorgen.</w:t>
      </w:r>
    </w:p>
    <w:p w14:paraId="62627A39" w14:textId="77777777" w:rsidR="00BD6B32" w:rsidRDefault="00BD6B32">
      <w:pPr>
        <w:pStyle w:val="Textkrper"/>
        <w:spacing w:before="11"/>
        <w:rPr>
          <w:sz w:val="25"/>
        </w:rPr>
      </w:pPr>
    </w:p>
    <w:p w14:paraId="62627A3A" w14:textId="77777777" w:rsidR="00BD6B32" w:rsidRDefault="001E7DD5">
      <w:pPr>
        <w:pStyle w:val="berschrift3"/>
      </w:pPr>
      <w:r>
        <w:rPr>
          <w:w w:val="110"/>
        </w:rPr>
        <w:t>Umgang mit Risikogruppen:</w:t>
      </w:r>
    </w:p>
    <w:p w14:paraId="62627A3B" w14:textId="77777777"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7" w:line="244" w:lineRule="auto"/>
        <w:ind w:right="116"/>
        <w:rPr>
          <w:sz w:val="24"/>
        </w:rPr>
      </w:pPr>
      <w:r>
        <w:rPr>
          <w:w w:val="105"/>
          <w:sz w:val="24"/>
        </w:rPr>
        <w:t>Personen, die einer Risikogruppe</w:t>
      </w:r>
      <w:r w:rsidR="00C81490">
        <w:rPr>
          <w:rStyle w:val="Funotenzeichen"/>
          <w:w w:val="105"/>
          <w:sz w:val="24"/>
        </w:rPr>
        <w:footnoteReference w:id="1"/>
      </w:r>
      <w:r>
        <w:rPr>
          <w:w w:val="105"/>
          <w:position w:val="7"/>
          <w:sz w:val="13"/>
        </w:rPr>
        <w:t xml:space="preserve"> </w:t>
      </w:r>
      <w:r>
        <w:rPr>
          <w:w w:val="105"/>
          <w:sz w:val="24"/>
        </w:rPr>
        <w:t>angehören, müssen auf die möglichen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Gefahren durch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die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Teilnahme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Chorproben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hingewiesen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werden.</w:t>
      </w:r>
    </w:p>
    <w:p w14:paraId="62627A3C" w14:textId="77777777"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line="244" w:lineRule="auto"/>
        <w:ind w:right="114"/>
        <w:rPr>
          <w:sz w:val="24"/>
        </w:rPr>
      </w:pPr>
      <w:r>
        <w:rPr>
          <w:w w:val="105"/>
          <w:sz w:val="24"/>
        </w:rPr>
        <w:t>Nehmen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Personen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einer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Risikogruppe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nach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chorseitig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erfolgter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Belehrung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dennoch freiwillig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Chorproben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teil,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so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handeln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sie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vollumfänglich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eigener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Verantwortung und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Haftung.</w:t>
      </w:r>
    </w:p>
    <w:p w14:paraId="62627A3D" w14:textId="77777777" w:rsidR="00BD6B32" w:rsidRDefault="00BD6B32">
      <w:pPr>
        <w:pStyle w:val="Textkrper"/>
        <w:spacing w:before="10"/>
        <w:rPr>
          <w:sz w:val="26"/>
        </w:rPr>
      </w:pPr>
    </w:p>
    <w:p w14:paraId="62627A3E" w14:textId="77777777" w:rsidR="00BD6B32" w:rsidRDefault="001E7DD5">
      <w:pPr>
        <w:pStyle w:val="berschrift3"/>
      </w:pPr>
      <w:r>
        <w:rPr>
          <w:w w:val="110"/>
        </w:rPr>
        <w:t>Ausschluss von der Chorprobe:</w:t>
      </w:r>
    </w:p>
    <w:p w14:paraId="62627A3F" w14:textId="77777777" w:rsidR="00BD6B32" w:rsidRDefault="001E7DD5">
      <w:pPr>
        <w:pStyle w:val="Listenabsatz"/>
        <w:numPr>
          <w:ilvl w:val="1"/>
          <w:numId w:val="2"/>
        </w:numPr>
        <w:tabs>
          <w:tab w:val="left" w:pos="839"/>
          <w:tab w:val="left" w:pos="840"/>
        </w:tabs>
        <w:spacing w:before="67"/>
        <w:jc w:val="left"/>
        <w:rPr>
          <w:sz w:val="24"/>
        </w:rPr>
      </w:pPr>
      <w:r>
        <w:rPr>
          <w:sz w:val="24"/>
        </w:rPr>
        <w:t>Personen,</w:t>
      </w:r>
      <w:r>
        <w:rPr>
          <w:spacing w:val="-4"/>
          <w:sz w:val="24"/>
        </w:rPr>
        <w:t xml:space="preserve"> </w:t>
      </w:r>
      <w:r>
        <w:rPr>
          <w:sz w:val="24"/>
        </w:rPr>
        <w:t>die</w:t>
      </w:r>
    </w:p>
    <w:p w14:paraId="62627A40" w14:textId="77777777" w:rsidR="00BD6B32" w:rsidRDefault="001E7DD5">
      <w:pPr>
        <w:pStyle w:val="Listenabsatz"/>
        <w:numPr>
          <w:ilvl w:val="2"/>
          <w:numId w:val="2"/>
        </w:numPr>
        <w:tabs>
          <w:tab w:val="left" w:pos="1576"/>
        </w:tabs>
        <w:spacing w:before="17"/>
        <w:jc w:val="left"/>
        <w:rPr>
          <w:sz w:val="24"/>
        </w:rPr>
      </w:pPr>
      <w:r>
        <w:rPr>
          <w:sz w:val="24"/>
        </w:rPr>
        <w:t>positiv getestet oder als positiv eingestuft</w:t>
      </w:r>
      <w:r>
        <w:rPr>
          <w:spacing w:val="-14"/>
          <w:sz w:val="24"/>
        </w:rPr>
        <w:t xml:space="preserve"> </w:t>
      </w:r>
      <w:r>
        <w:rPr>
          <w:sz w:val="24"/>
        </w:rPr>
        <w:t>gelten,</w:t>
      </w:r>
    </w:p>
    <w:p w14:paraId="62627A41" w14:textId="77777777" w:rsidR="00BD6B32" w:rsidRDefault="001E7DD5">
      <w:pPr>
        <w:pStyle w:val="Listenabsatz"/>
        <w:numPr>
          <w:ilvl w:val="2"/>
          <w:numId w:val="2"/>
        </w:numPr>
        <w:tabs>
          <w:tab w:val="left" w:pos="1576"/>
        </w:tabs>
        <w:spacing w:before="33"/>
        <w:jc w:val="left"/>
        <w:rPr>
          <w:sz w:val="24"/>
        </w:rPr>
      </w:pPr>
      <w:r>
        <w:rPr>
          <w:sz w:val="24"/>
        </w:rPr>
        <w:t>in Quarantäne sein</w:t>
      </w:r>
      <w:r>
        <w:rPr>
          <w:spacing w:val="-10"/>
          <w:sz w:val="24"/>
        </w:rPr>
        <w:t xml:space="preserve"> </w:t>
      </w:r>
      <w:r>
        <w:rPr>
          <w:sz w:val="24"/>
        </w:rPr>
        <w:t>müssen,</w:t>
      </w:r>
    </w:p>
    <w:p w14:paraId="62627A42" w14:textId="77777777" w:rsidR="00BD6B32" w:rsidRDefault="001E7DD5">
      <w:pPr>
        <w:pStyle w:val="Listenabsatz"/>
        <w:numPr>
          <w:ilvl w:val="2"/>
          <w:numId w:val="2"/>
        </w:numPr>
        <w:tabs>
          <w:tab w:val="left" w:pos="1576"/>
        </w:tabs>
        <w:spacing w:before="35" w:line="237" w:lineRule="auto"/>
        <w:ind w:right="116"/>
        <w:jc w:val="left"/>
        <w:rPr>
          <w:sz w:val="24"/>
        </w:rPr>
      </w:pPr>
      <w:r>
        <w:rPr>
          <w:w w:val="105"/>
          <w:sz w:val="24"/>
        </w:rPr>
        <w:t>Symptome</w:t>
      </w:r>
      <w:r w:rsidR="007E6244">
        <w:rPr>
          <w:w w:val="105"/>
          <w:sz w:val="24"/>
        </w:rPr>
        <w:t xml:space="preserve"> von </w:t>
      </w:r>
      <w:proofErr w:type="spellStart"/>
      <w:r w:rsidR="007E6244">
        <w:rPr>
          <w:w w:val="105"/>
          <w:sz w:val="24"/>
        </w:rPr>
        <w:t>Covid</w:t>
      </w:r>
      <w:proofErr w:type="spellEnd"/>
      <w:r w:rsidR="007E6244">
        <w:rPr>
          <w:w w:val="105"/>
          <w:sz w:val="24"/>
        </w:rPr>
        <w:t xml:space="preserve"> 19 zeigen</w:t>
      </w:r>
    </w:p>
    <w:p w14:paraId="62627A43" w14:textId="77777777" w:rsidR="00BD6B32" w:rsidRDefault="001E7DD5">
      <w:pPr>
        <w:pStyle w:val="Textkrper"/>
        <w:spacing w:before="8"/>
        <w:ind w:left="841"/>
      </w:pPr>
      <w:r>
        <w:t>dürfen grundsätzlich nicht an der Probe teilnehmen.</w:t>
      </w:r>
    </w:p>
    <w:p w14:paraId="62627A44" w14:textId="77777777" w:rsidR="00BD6B32" w:rsidRDefault="00BD6B32">
      <w:pPr>
        <w:rPr>
          <w:sz w:val="20"/>
        </w:rPr>
        <w:sectPr w:rsidR="00BD6B32">
          <w:pgSz w:w="11900" w:h="16850"/>
          <w:pgMar w:top="780" w:right="1280" w:bottom="280" w:left="1280" w:header="720" w:footer="720" w:gutter="0"/>
          <w:cols w:space="720"/>
        </w:sectPr>
      </w:pPr>
    </w:p>
    <w:p w14:paraId="62627A45" w14:textId="77777777" w:rsidR="00BD6B32" w:rsidRDefault="001E7DD5">
      <w:pPr>
        <w:pStyle w:val="berschrift1"/>
        <w:numPr>
          <w:ilvl w:val="0"/>
          <w:numId w:val="2"/>
        </w:numPr>
        <w:tabs>
          <w:tab w:val="left" w:pos="475"/>
        </w:tabs>
        <w:spacing w:before="83"/>
        <w:ind w:hanging="338"/>
        <w:rPr>
          <w:u w:val="none"/>
        </w:rPr>
      </w:pPr>
      <w:r>
        <w:rPr>
          <w:w w:val="110"/>
        </w:rPr>
        <w:lastRenderedPageBreak/>
        <w:t>Vorgehensweise</w:t>
      </w:r>
      <w:r>
        <w:rPr>
          <w:spacing w:val="-18"/>
          <w:w w:val="110"/>
        </w:rPr>
        <w:t xml:space="preserve"> </w:t>
      </w:r>
      <w:r>
        <w:rPr>
          <w:w w:val="110"/>
        </w:rPr>
        <w:t>beim</w:t>
      </w:r>
      <w:r>
        <w:rPr>
          <w:spacing w:val="-18"/>
          <w:w w:val="110"/>
        </w:rPr>
        <w:t xml:space="preserve"> </w:t>
      </w:r>
      <w:r>
        <w:rPr>
          <w:w w:val="110"/>
        </w:rPr>
        <w:t>Auftreten</w:t>
      </w:r>
      <w:r>
        <w:rPr>
          <w:spacing w:val="-15"/>
          <w:w w:val="110"/>
        </w:rPr>
        <w:t xml:space="preserve"> </w:t>
      </w:r>
      <w:r>
        <w:rPr>
          <w:w w:val="110"/>
        </w:rPr>
        <w:t>von</w:t>
      </w:r>
      <w:r>
        <w:rPr>
          <w:spacing w:val="-18"/>
          <w:w w:val="110"/>
        </w:rPr>
        <w:t xml:space="preserve"> </w:t>
      </w:r>
      <w:r>
        <w:rPr>
          <w:w w:val="110"/>
        </w:rPr>
        <w:t>Krankheitsfällen:</w:t>
      </w:r>
    </w:p>
    <w:p w14:paraId="62627A46" w14:textId="77777777" w:rsidR="00BD6B32" w:rsidRDefault="00BD6B32">
      <w:pPr>
        <w:pStyle w:val="Textkrper"/>
        <w:spacing w:before="10"/>
        <w:rPr>
          <w:b/>
          <w:sz w:val="19"/>
        </w:rPr>
      </w:pPr>
    </w:p>
    <w:p w14:paraId="62627A47" w14:textId="77777777" w:rsidR="00BD6B32" w:rsidRDefault="00E66F06">
      <w:pPr>
        <w:pStyle w:val="Listenabsatz"/>
        <w:numPr>
          <w:ilvl w:val="1"/>
          <w:numId w:val="2"/>
        </w:numPr>
        <w:tabs>
          <w:tab w:val="left" w:pos="840"/>
        </w:tabs>
        <w:spacing w:before="100" w:line="244" w:lineRule="auto"/>
        <w:ind w:right="115"/>
        <w:rPr>
          <w:sz w:val="24"/>
        </w:rPr>
      </w:pPr>
      <w:r>
        <w:rPr>
          <w:w w:val="105"/>
          <w:sz w:val="24"/>
        </w:rPr>
        <w:t>Zeigen Sänger/</w:t>
      </w:r>
      <w:r w:rsidR="001E7DD5">
        <w:rPr>
          <w:w w:val="105"/>
          <w:sz w:val="24"/>
        </w:rPr>
        <w:t>innen Anzeichen einer Atemwegserkrankung bzw. anderer Symptome</w:t>
      </w:r>
      <w:r w:rsidR="001E7DD5">
        <w:rPr>
          <w:spacing w:val="-10"/>
          <w:w w:val="105"/>
          <w:sz w:val="24"/>
        </w:rPr>
        <w:t xml:space="preserve"> </w:t>
      </w:r>
      <w:r w:rsidR="001E7DD5">
        <w:rPr>
          <w:w w:val="105"/>
          <w:sz w:val="24"/>
        </w:rPr>
        <w:t>von</w:t>
      </w:r>
      <w:r w:rsidR="001E7DD5">
        <w:rPr>
          <w:spacing w:val="-10"/>
          <w:w w:val="105"/>
          <w:sz w:val="24"/>
        </w:rPr>
        <w:t xml:space="preserve"> </w:t>
      </w:r>
      <w:proofErr w:type="spellStart"/>
      <w:r w:rsidR="001E7DD5">
        <w:rPr>
          <w:w w:val="105"/>
          <w:sz w:val="24"/>
        </w:rPr>
        <w:t>Covid</w:t>
      </w:r>
      <w:proofErr w:type="spellEnd"/>
      <w:r w:rsidR="001E7DD5">
        <w:rPr>
          <w:spacing w:val="-12"/>
          <w:w w:val="105"/>
          <w:sz w:val="24"/>
        </w:rPr>
        <w:t xml:space="preserve"> </w:t>
      </w:r>
      <w:r w:rsidR="001E7DD5">
        <w:rPr>
          <w:spacing w:val="3"/>
          <w:w w:val="105"/>
          <w:sz w:val="24"/>
        </w:rPr>
        <w:t>19,</w:t>
      </w:r>
      <w:r w:rsidR="001E7DD5">
        <w:rPr>
          <w:spacing w:val="-11"/>
          <w:w w:val="105"/>
          <w:sz w:val="24"/>
        </w:rPr>
        <w:t xml:space="preserve"> </w:t>
      </w:r>
      <w:r w:rsidR="001E7DD5">
        <w:rPr>
          <w:w w:val="105"/>
          <w:sz w:val="24"/>
        </w:rPr>
        <w:t>sind</w:t>
      </w:r>
      <w:r w:rsidR="001E7DD5">
        <w:rPr>
          <w:spacing w:val="-11"/>
          <w:w w:val="105"/>
          <w:sz w:val="24"/>
        </w:rPr>
        <w:t xml:space="preserve"> </w:t>
      </w:r>
      <w:r w:rsidR="001E7DD5">
        <w:rPr>
          <w:w w:val="105"/>
          <w:sz w:val="24"/>
        </w:rPr>
        <w:t>sie</w:t>
      </w:r>
      <w:r w:rsidR="001E7DD5">
        <w:rPr>
          <w:spacing w:val="-12"/>
          <w:w w:val="105"/>
          <w:sz w:val="24"/>
        </w:rPr>
        <w:t xml:space="preserve"> </w:t>
      </w:r>
      <w:r w:rsidR="001E7DD5">
        <w:rPr>
          <w:w w:val="105"/>
          <w:sz w:val="24"/>
        </w:rPr>
        <w:t>von</w:t>
      </w:r>
      <w:r w:rsidR="001E7DD5">
        <w:rPr>
          <w:spacing w:val="-10"/>
          <w:w w:val="105"/>
          <w:sz w:val="24"/>
        </w:rPr>
        <w:t xml:space="preserve"> </w:t>
      </w:r>
      <w:r w:rsidR="001E7DD5">
        <w:rPr>
          <w:w w:val="105"/>
          <w:sz w:val="24"/>
        </w:rPr>
        <w:t>der</w:t>
      </w:r>
      <w:r w:rsidR="001E7DD5">
        <w:rPr>
          <w:spacing w:val="-11"/>
          <w:w w:val="105"/>
          <w:sz w:val="24"/>
        </w:rPr>
        <w:t xml:space="preserve"> </w:t>
      </w:r>
      <w:r w:rsidR="001E7DD5">
        <w:rPr>
          <w:w w:val="105"/>
          <w:sz w:val="24"/>
        </w:rPr>
        <w:t>Probe</w:t>
      </w:r>
      <w:r w:rsidR="001E7DD5">
        <w:rPr>
          <w:spacing w:val="-12"/>
          <w:w w:val="105"/>
          <w:sz w:val="24"/>
        </w:rPr>
        <w:t xml:space="preserve"> </w:t>
      </w:r>
      <w:r w:rsidR="001E7DD5">
        <w:rPr>
          <w:w w:val="105"/>
          <w:sz w:val="24"/>
        </w:rPr>
        <w:t>umgehend</w:t>
      </w:r>
      <w:r w:rsidR="001E7DD5">
        <w:rPr>
          <w:spacing w:val="-12"/>
          <w:w w:val="105"/>
          <w:sz w:val="24"/>
        </w:rPr>
        <w:t xml:space="preserve"> </w:t>
      </w:r>
      <w:r w:rsidR="001E7DD5">
        <w:rPr>
          <w:w w:val="105"/>
          <w:sz w:val="24"/>
        </w:rPr>
        <w:t>auszuschließen.</w:t>
      </w:r>
    </w:p>
    <w:p w14:paraId="62627A48" w14:textId="77777777"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line="242" w:lineRule="auto"/>
        <w:ind w:right="113"/>
        <w:rPr>
          <w:sz w:val="24"/>
        </w:rPr>
      </w:pPr>
      <w:r>
        <w:rPr>
          <w:w w:val="105"/>
          <w:sz w:val="24"/>
        </w:rPr>
        <w:t>Sollten</w:t>
      </w:r>
      <w:r>
        <w:rPr>
          <w:spacing w:val="-9"/>
          <w:w w:val="105"/>
          <w:sz w:val="24"/>
        </w:rPr>
        <w:t xml:space="preserve"> </w:t>
      </w:r>
      <w:r w:rsidR="00E66F06">
        <w:rPr>
          <w:w w:val="105"/>
          <w:sz w:val="24"/>
        </w:rPr>
        <w:t>Teilnehmer/</w:t>
      </w:r>
      <w:r>
        <w:rPr>
          <w:w w:val="105"/>
          <w:sz w:val="24"/>
        </w:rPr>
        <w:t>innen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einer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Probe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im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Nachhinein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positiv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getestet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werden,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sind die Protokolllisten vom Chorleiter</w:t>
      </w:r>
      <w:r w:rsidR="00E66F06">
        <w:rPr>
          <w:w w:val="105"/>
          <w:sz w:val="24"/>
        </w:rPr>
        <w:t>/</w:t>
      </w:r>
      <w:r>
        <w:rPr>
          <w:w w:val="105"/>
          <w:sz w:val="24"/>
        </w:rPr>
        <w:t>in bzw. dem Chorvorstand dem zuständigen Gesundheitsamt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auszuhändigen.</w:t>
      </w:r>
    </w:p>
    <w:p w14:paraId="62627A49" w14:textId="77777777" w:rsidR="00BD6B32" w:rsidRDefault="00BD6B32">
      <w:pPr>
        <w:pStyle w:val="Textkrper"/>
        <w:rPr>
          <w:sz w:val="20"/>
        </w:rPr>
      </w:pPr>
    </w:p>
    <w:p w14:paraId="62627A4A" w14:textId="77777777" w:rsidR="0090077C" w:rsidRDefault="0090077C">
      <w:pPr>
        <w:pStyle w:val="Textkrper"/>
        <w:rPr>
          <w:sz w:val="20"/>
        </w:rPr>
      </w:pPr>
    </w:p>
    <w:p w14:paraId="62627A4B" w14:textId="77777777" w:rsidR="00BD6B32" w:rsidRDefault="00BD6B32">
      <w:pPr>
        <w:pStyle w:val="Textkrper"/>
        <w:rPr>
          <w:sz w:val="20"/>
        </w:rPr>
      </w:pPr>
    </w:p>
    <w:p w14:paraId="62627A4C" w14:textId="77777777" w:rsidR="00BD6B32" w:rsidRDefault="00BD6B32">
      <w:pPr>
        <w:pStyle w:val="Textkrper"/>
        <w:rPr>
          <w:sz w:val="20"/>
        </w:rPr>
      </w:pPr>
    </w:p>
    <w:p w14:paraId="62627A4D" w14:textId="77777777" w:rsidR="00BD6B32" w:rsidRDefault="00BD6B32">
      <w:pPr>
        <w:pStyle w:val="Textkrper"/>
        <w:rPr>
          <w:sz w:val="20"/>
        </w:rPr>
      </w:pPr>
    </w:p>
    <w:p w14:paraId="62627A4E" w14:textId="77777777" w:rsidR="00BD6B32" w:rsidRDefault="00BD6B32">
      <w:pPr>
        <w:pStyle w:val="Textkrper"/>
        <w:rPr>
          <w:sz w:val="20"/>
        </w:rPr>
      </w:pPr>
    </w:p>
    <w:p w14:paraId="62627A4F" w14:textId="77777777" w:rsidR="00BD6B32" w:rsidRDefault="00BD6B32">
      <w:pPr>
        <w:pStyle w:val="Textkrper"/>
        <w:rPr>
          <w:sz w:val="20"/>
        </w:rPr>
      </w:pPr>
    </w:p>
    <w:p w14:paraId="62627A50" w14:textId="77777777" w:rsidR="00BD6B32" w:rsidRDefault="00BD6B32">
      <w:pPr>
        <w:pStyle w:val="Textkrper"/>
        <w:rPr>
          <w:sz w:val="20"/>
        </w:rPr>
      </w:pPr>
    </w:p>
    <w:p w14:paraId="62627A51" w14:textId="77777777" w:rsidR="00BD6B32" w:rsidRDefault="00BD6B32">
      <w:pPr>
        <w:pStyle w:val="Textkrper"/>
        <w:rPr>
          <w:sz w:val="20"/>
        </w:rPr>
      </w:pPr>
    </w:p>
    <w:p w14:paraId="62627A52" w14:textId="77777777" w:rsidR="00BD6B32" w:rsidRDefault="00BD6B32">
      <w:pPr>
        <w:spacing w:before="111"/>
        <w:ind w:left="135"/>
        <w:rPr>
          <w:sz w:val="20"/>
        </w:rPr>
      </w:pPr>
    </w:p>
    <w:p w14:paraId="62627A53" w14:textId="77777777" w:rsidR="00BD6B32" w:rsidRDefault="00BD6B32">
      <w:pPr>
        <w:rPr>
          <w:sz w:val="20"/>
        </w:rPr>
        <w:sectPr w:rsidR="00BD6B32">
          <w:pgSz w:w="11900" w:h="16850"/>
          <w:pgMar w:top="780" w:right="1280" w:bottom="280" w:left="1280" w:header="720" w:footer="720" w:gutter="0"/>
          <w:cols w:space="720"/>
        </w:sectPr>
      </w:pPr>
    </w:p>
    <w:p w14:paraId="62627A54" w14:textId="77777777" w:rsidR="00BD6B32" w:rsidRDefault="00BD6B32">
      <w:pPr>
        <w:pStyle w:val="Textkrper"/>
        <w:spacing w:before="5"/>
        <w:rPr>
          <w:rFonts w:ascii="Britannic Bold"/>
          <w:sz w:val="52"/>
        </w:rPr>
      </w:pPr>
    </w:p>
    <w:p w14:paraId="62627A55" w14:textId="77777777" w:rsidR="00BD6B32" w:rsidRDefault="001E7DD5">
      <w:pPr>
        <w:pStyle w:val="berschrift1"/>
        <w:spacing w:line="264" w:lineRule="auto"/>
        <w:ind w:left="1340" w:right="1300" w:hanging="2"/>
        <w:jc w:val="center"/>
        <w:rPr>
          <w:u w:val="none"/>
        </w:rPr>
      </w:pPr>
      <w:r>
        <w:rPr>
          <w:w w:val="110"/>
          <w:u w:val="none"/>
        </w:rPr>
        <w:t>Einwilligung</w:t>
      </w:r>
      <w:r>
        <w:rPr>
          <w:spacing w:val="-26"/>
          <w:w w:val="110"/>
          <w:u w:val="none"/>
        </w:rPr>
        <w:t xml:space="preserve"> </w:t>
      </w:r>
      <w:r>
        <w:rPr>
          <w:w w:val="110"/>
          <w:u w:val="none"/>
        </w:rPr>
        <w:t>zur</w:t>
      </w:r>
      <w:r>
        <w:rPr>
          <w:spacing w:val="-22"/>
          <w:w w:val="110"/>
          <w:u w:val="none"/>
        </w:rPr>
        <w:t xml:space="preserve"> </w:t>
      </w:r>
      <w:r>
        <w:rPr>
          <w:w w:val="110"/>
          <w:u w:val="none"/>
        </w:rPr>
        <w:t>Teilnahme</w:t>
      </w:r>
      <w:r>
        <w:rPr>
          <w:spacing w:val="-22"/>
          <w:w w:val="110"/>
          <w:u w:val="none"/>
        </w:rPr>
        <w:t xml:space="preserve"> </w:t>
      </w:r>
      <w:r>
        <w:rPr>
          <w:w w:val="110"/>
          <w:u w:val="none"/>
        </w:rPr>
        <w:t>an</w:t>
      </w:r>
      <w:r>
        <w:rPr>
          <w:spacing w:val="-24"/>
          <w:w w:val="110"/>
          <w:u w:val="none"/>
        </w:rPr>
        <w:t xml:space="preserve"> </w:t>
      </w:r>
      <w:r>
        <w:rPr>
          <w:w w:val="110"/>
          <w:u w:val="none"/>
        </w:rPr>
        <w:t>Proben</w:t>
      </w:r>
      <w:r>
        <w:rPr>
          <w:spacing w:val="-44"/>
          <w:w w:val="110"/>
          <w:u w:val="none"/>
        </w:rPr>
        <w:t xml:space="preserve"> </w:t>
      </w:r>
      <w:r>
        <w:rPr>
          <w:w w:val="110"/>
          <w:u w:val="none"/>
        </w:rPr>
        <w:t>in</w:t>
      </w:r>
      <w:r>
        <w:rPr>
          <w:spacing w:val="-45"/>
          <w:w w:val="110"/>
          <w:u w:val="none"/>
        </w:rPr>
        <w:t xml:space="preserve"> </w:t>
      </w:r>
      <w:r>
        <w:rPr>
          <w:w w:val="110"/>
          <w:u w:val="none"/>
        </w:rPr>
        <w:t>Zeiten</w:t>
      </w:r>
      <w:r>
        <w:rPr>
          <w:spacing w:val="-44"/>
          <w:w w:val="110"/>
          <w:u w:val="none"/>
        </w:rPr>
        <w:t xml:space="preserve"> </w:t>
      </w:r>
      <w:r>
        <w:rPr>
          <w:w w:val="110"/>
          <w:u w:val="none"/>
        </w:rPr>
        <w:t>der</w:t>
      </w:r>
      <w:r>
        <w:rPr>
          <w:spacing w:val="-46"/>
          <w:w w:val="110"/>
          <w:u w:val="none"/>
        </w:rPr>
        <w:t xml:space="preserve"> </w:t>
      </w:r>
      <w:r>
        <w:rPr>
          <w:w w:val="110"/>
          <w:u w:val="none"/>
        </w:rPr>
        <w:t>COVID-19-Pandemie</w:t>
      </w:r>
    </w:p>
    <w:p w14:paraId="62627A56" w14:textId="77777777" w:rsidR="00BD6B32" w:rsidRDefault="00BD6B32">
      <w:pPr>
        <w:pStyle w:val="Textkrper"/>
        <w:rPr>
          <w:b/>
          <w:sz w:val="20"/>
        </w:rPr>
      </w:pPr>
    </w:p>
    <w:p w14:paraId="62627A57" w14:textId="77777777" w:rsidR="00BD6B32" w:rsidRDefault="00BD6B32">
      <w:pPr>
        <w:pStyle w:val="Textkrper"/>
        <w:rPr>
          <w:b/>
          <w:sz w:val="20"/>
        </w:rPr>
      </w:pPr>
    </w:p>
    <w:p w14:paraId="62627A58" w14:textId="77777777" w:rsidR="00BD6B32" w:rsidRDefault="00BD6B32">
      <w:pPr>
        <w:pStyle w:val="Textkrper"/>
        <w:rPr>
          <w:b/>
          <w:sz w:val="20"/>
        </w:rPr>
      </w:pPr>
    </w:p>
    <w:p w14:paraId="62627A59" w14:textId="77777777" w:rsidR="00BD6B32" w:rsidRDefault="00BD6B32">
      <w:pPr>
        <w:pStyle w:val="Textkrper"/>
        <w:spacing w:before="3"/>
        <w:rPr>
          <w:b/>
          <w:sz w:val="23"/>
        </w:rPr>
      </w:pPr>
    </w:p>
    <w:p w14:paraId="62627A5A" w14:textId="77777777" w:rsidR="00BD6B32" w:rsidRDefault="001E7DD5">
      <w:pPr>
        <w:pStyle w:val="berschrift2"/>
        <w:tabs>
          <w:tab w:val="left" w:pos="8637"/>
        </w:tabs>
      </w:pPr>
      <w:r>
        <w:rPr>
          <w:w w:val="105"/>
        </w:rPr>
        <w:t>Hiermit</w:t>
      </w:r>
      <w:r>
        <w:rPr>
          <w:spacing w:val="-19"/>
          <w:w w:val="105"/>
        </w:rPr>
        <w:t xml:space="preserve"> </w:t>
      </w:r>
      <w:r>
        <w:rPr>
          <w:w w:val="105"/>
        </w:rPr>
        <w:t>bestätige</w:t>
      </w:r>
      <w:r>
        <w:rPr>
          <w:spacing w:val="-15"/>
          <w:w w:val="105"/>
        </w:rPr>
        <w:t xml:space="preserve"> </w:t>
      </w:r>
      <w:r>
        <w:rPr>
          <w:w w:val="105"/>
        </w:rPr>
        <w:t>ich</w:t>
      </w:r>
      <w:r w:rsidR="00754858">
        <w:rPr>
          <w:w w:val="105"/>
        </w:rPr>
        <w:t xml:space="preserve"> Name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,</w:t>
      </w:r>
    </w:p>
    <w:p w14:paraId="62627A5B" w14:textId="5000469C" w:rsidR="00BD6B32" w:rsidRDefault="001E7DD5">
      <w:pPr>
        <w:tabs>
          <w:tab w:val="left" w:pos="6944"/>
        </w:tabs>
        <w:spacing w:before="167" w:line="355" w:lineRule="auto"/>
        <w:ind w:left="129" w:right="481"/>
        <w:rPr>
          <w:sz w:val="28"/>
        </w:rPr>
      </w:pPr>
      <w:r>
        <w:rPr>
          <w:w w:val="105"/>
          <w:sz w:val="28"/>
        </w:rPr>
        <w:t>dass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>ich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>mit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der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Teilnahme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>an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den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Proben und Auftritten des</w:t>
      </w:r>
      <w:r>
        <w:rPr>
          <w:spacing w:val="-29"/>
          <w:w w:val="105"/>
          <w:sz w:val="28"/>
        </w:rPr>
        <w:t xml:space="preserve"> </w:t>
      </w:r>
      <w:r>
        <w:rPr>
          <w:w w:val="105"/>
          <w:sz w:val="28"/>
        </w:rPr>
        <w:t>Chores</w:t>
      </w:r>
      <w:r w:rsidR="001506B9">
        <w:rPr>
          <w:w w:val="105"/>
          <w:sz w:val="28"/>
        </w:rPr>
        <w:t xml:space="preserve"> (Name, Ort)</w:t>
      </w:r>
    </w:p>
    <w:p w14:paraId="62627A5C" w14:textId="77777777" w:rsidR="00BD6B32" w:rsidRDefault="00875BC3">
      <w:pPr>
        <w:pStyle w:val="Textkrper"/>
        <w:spacing w:before="7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62627A6D" wp14:editId="62627A6E">
                <wp:simplePos x="0" y="0"/>
                <wp:positionH relativeFrom="page">
                  <wp:posOffset>888365</wp:posOffset>
                </wp:positionH>
                <wp:positionV relativeFrom="paragraph">
                  <wp:posOffset>185420</wp:posOffset>
                </wp:positionV>
                <wp:extent cx="5514975" cy="9525"/>
                <wp:effectExtent l="12065" t="4445" r="6985" b="5080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975" cy="9525"/>
                          <a:chOff x="1399" y="292"/>
                          <a:chExt cx="8685" cy="15"/>
                        </a:xfrm>
                      </wpg:grpSpPr>
                      <wps:wsp>
                        <wps:cNvPr id="22" name="Line 41"/>
                        <wps:cNvCnPr/>
                        <wps:spPr bwMode="auto">
                          <a:xfrm>
                            <a:off x="1399" y="299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0"/>
                        <wps:cNvCnPr/>
                        <wps:spPr bwMode="auto">
                          <a:xfrm>
                            <a:off x="1961" y="299"/>
                            <a:ext cx="83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9"/>
                        <wps:cNvCnPr/>
                        <wps:spPr bwMode="auto">
                          <a:xfrm>
                            <a:off x="2801" y="29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8"/>
                        <wps:cNvCnPr/>
                        <wps:spPr bwMode="auto">
                          <a:xfrm>
                            <a:off x="3221" y="29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7"/>
                        <wps:cNvCnPr/>
                        <wps:spPr bwMode="auto">
                          <a:xfrm>
                            <a:off x="3642" y="29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6"/>
                        <wps:cNvCnPr/>
                        <wps:spPr bwMode="auto">
                          <a:xfrm>
                            <a:off x="3922" y="29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5"/>
                        <wps:cNvCnPr/>
                        <wps:spPr bwMode="auto">
                          <a:xfrm>
                            <a:off x="4343" y="299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4"/>
                        <wps:cNvCnPr/>
                        <wps:spPr bwMode="auto">
                          <a:xfrm>
                            <a:off x="4763" y="29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/>
                        <wps:spPr bwMode="auto">
                          <a:xfrm>
                            <a:off x="5183" y="29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>
                            <a:off x="5603" y="29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1"/>
                        <wps:cNvCnPr/>
                        <wps:spPr bwMode="auto">
                          <a:xfrm>
                            <a:off x="6023" y="29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0"/>
                        <wps:cNvCnPr/>
                        <wps:spPr bwMode="auto">
                          <a:xfrm>
                            <a:off x="6304" y="29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9"/>
                        <wps:cNvCnPr/>
                        <wps:spPr bwMode="auto">
                          <a:xfrm>
                            <a:off x="6724" y="29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8"/>
                        <wps:cNvCnPr/>
                        <wps:spPr bwMode="auto">
                          <a:xfrm>
                            <a:off x="7144" y="29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7"/>
                        <wps:cNvCnPr/>
                        <wps:spPr bwMode="auto">
                          <a:xfrm>
                            <a:off x="7565" y="299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6"/>
                        <wps:cNvCnPr/>
                        <wps:spPr bwMode="auto">
                          <a:xfrm>
                            <a:off x="7985" y="29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5"/>
                        <wps:cNvCnPr/>
                        <wps:spPr bwMode="auto">
                          <a:xfrm>
                            <a:off x="8405" y="29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4"/>
                        <wps:cNvCnPr/>
                        <wps:spPr bwMode="auto">
                          <a:xfrm>
                            <a:off x="8686" y="29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3"/>
                        <wps:cNvCnPr/>
                        <wps:spPr bwMode="auto">
                          <a:xfrm>
                            <a:off x="9106" y="29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2"/>
                        <wps:cNvCnPr/>
                        <wps:spPr bwMode="auto">
                          <a:xfrm>
                            <a:off x="9526" y="299"/>
                            <a:ext cx="55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87FEF" id="Group 21" o:spid="_x0000_s1026" style="position:absolute;margin-left:69.95pt;margin-top:14.6pt;width:434.25pt;height:.75pt;z-index:-251657728;mso-wrap-distance-left:0;mso-wrap-distance-right:0;mso-position-horizontal-relative:page" coordorigin="1399,292" coordsize="86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w0JrQMAADEkAAAOAAAAZHJzL2Uyb0RvYy54bWzsms1ymzAQgO+d6TtouDeA+DNMcA5Jmkva&#10;ZibtA8ggbKaAGInYztt3JRzHuGaaoLqHjjgwCAkh7addrVa6vNrWFVpTLkrWpJZ74ViINhnLy2aZ&#10;Wj++f/40s5DoSJOTijU0tZ6psK7mHz9cbtqEYrZiVU45gkoakWza1Fp1XZvYtshWtCbigrW0gcyC&#10;8Zp0kORLO+dkA7XXlY0dJ7Q3jOctZxkVAt7e9JnWXNVfFDTrvhWFoB2qUgva1qk7V/eFvNvzS5Is&#10;OWlXZbZrBpnQipqUDfx0X9UN6Qh64uVvVdVlxplgRXeRsdpmRVFmVPUBeuM6R7254+ypVX1ZJptl&#10;uxcTiPZITpOrzb6uHzgq89TCroUaUgMj9VsEaRDOpl0mUOaOt4/tA+97CI/3LPspINs+zpfpZV8Y&#10;LTZfWA71kaeOKeFsC17LKqDbaKsYPO8Z0G2HMngZBK4fR4GFMsiLAxz0iLIVcJQfuV4cWwjycIxf&#10;sm53387C2e5DV31mk6T/pWrmrlmyTzDWxKs4hZ44H1ekpYqSkKJ6ESd+Eed92VDk76Spilw3D1zJ&#10;ViQCpPpHQR30Oe77vJdWCINaSkqN5H1/SdJy0d1RViP5kFoVtEEhIOt70Ulwr0UkkYZ9LqsK3pOk&#10;atAmtWYxiFAmBavKXGaqBF8uriuO1kSqk7pke6CyQTEYtk2uKltRkt/unjtSVv0zlK8aNXh6AfRI&#10;Fix/VnIBWgrQvyLlDUkpUcomAMx3k4pDUCM1Oo9IzTywhIbUGy3fiE75A1KeEvFEUnjmjJDyXUPq&#10;7XPUCCmww/1koqwfjH0wBxNJeVhOTad0ypB6jzcxQiockop0SIU+zHqnSOHI6JS2TkVDUqEOqRiP&#10;kDI69Rd0Cgb7ofVTzuhE6+d7Pvgnp3TKd2FAGI9Cz6OAtcQhKV9Dp/woHCVlrJ+u9fNgoXNIytMg&#10;FbgzQ0rGW86y8vX2gYTe91PL9InWLwgdQ+p8pIYxCgA33UsPHTxCCkdgZM08pTVPeSDbQ+unE6MI&#10;PQfW0ac9CjNPac9TwxgF1olRhBE2pM5n/YYxCqwTo4hc35A6H6lhjALrxCiiIATup62fWU9pW79h&#10;jALrxCiiWO7mnCZl5iltUsMYRb/PNtFLn/nOCCkT99OPJsE2x6HvBy7BdC8ddkjBlhqdOs/K1x/G&#10;KGBBNJ1U7DqG1Nk8CtiOH+iUTowCDimMkAqC/3qeUqcq4FyKOgCwO0MjD74cptUu/+tJn/kvAAAA&#10;//8DAFBLAwQUAAYACAAAACEAcgEGteEAAAAKAQAADwAAAGRycy9kb3ducmV2LnhtbEyPy2rDMBBF&#10;94X+g5hCd41ku4/YtRxCaLsKgSaFkJ1iTWwTa2QsxXb+vsqqXV7mcO+ZfDGZlg3Yu8aShGgmgCGV&#10;VjdUSfjZfT7NgTmvSKvWEkq4ooNFcX+Xq0zbkb5x2PqKhRJymZJQe99lnLuyRqPczHZI4XayvVE+&#10;xL7iuldjKDctj4V45UY1FBZq1eGqxvK8vRgJX6Mal0n0MazPp9X1sHvZ7NcRSvn4MC3fgXmc/B8M&#10;N/2gDkVwOtoLacfakJM0DaiEOI2B3QAh5s/AjhIS8Qa8yPn/F4pfAAAA//8DAFBLAQItABQABgAI&#10;AAAAIQC2gziS/gAAAOEBAAATAAAAAAAAAAAAAAAAAAAAAABbQ29udGVudF9UeXBlc10ueG1sUEsB&#10;Ai0AFAAGAAgAAAAhADj9If/WAAAAlAEAAAsAAAAAAAAAAAAAAAAALwEAAF9yZWxzLy5yZWxzUEsB&#10;Ai0AFAAGAAgAAAAhAPXzDQmtAwAAMSQAAA4AAAAAAAAAAAAAAAAALgIAAGRycy9lMm9Eb2MueG1s&#10;UEsBAi0AFAAGAAgAAAAhAHIBBrXhAAAACgEAAA8AAAAAAAAAAAAAAAAABwYAAGRycy9kb3ducmV2&#10;LnhtbFBLBQYAAAAABAAEAPMAAAAVBwAAAAA=&#10;">
                <v:line id="Line 41" o:spid="_x0000_s1027" style="position:absolute;visibility:visible;mso-wrap-style:square" from="1399,299" to="1959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c2wxwAAANsAAAAPAAAAZHJzL2Rvd25yZXYueG1sRI9Ba8JA&#10;FITvgv9heUIvRTeGVtroKqWlRQUPjRb19sg+k9Ds23R3q+m/7xYKHoeZ+YaZLTrTiDM5X1tWMB4l&#10;IIgLq2suFey2r8MHED4ga2wsk4If8rCY93szzLS98Dud81CKCGGfoYIqhDaT0hcVGfQj2xJH72Sd&#10;wRClK6V2eIlw08g0SSbSYM1xocKWnisqPvNvo+D+9rApV8XBfaX7l+Odfhzv3tYfSt0MuqcpiEBd&#10;uIb/20utIE3h70v8AXL+CwAA//8DAFBLAQItABQABgAIAAAAIQDb4fbL7gAAAIUBAAATAAAAAAAA&#10;AAAAAAAAAAAAAABbQ29udGVudF9UeXBlc10ueG1sUEsBAi0AFAAGAAgAAAAhAFr0LFu/AAAAFQEA&#10;AAsAAAAAAAAAAAAAAAAAHwEAAF9yZWxzLy5yZWxzUEsBAi0AFAAGAAgAAAAhAJMRzbDHAAAA2wAA&#10;AA8AAAAAAAAAAAAAAAAABwIAAGRycy9kb3ducmV2LnhtbFBLBQYAAAAAAwADALcAAAD7AgAAAAA=&#10;" strokeweight=".24764mm"/>
                <v:line id="Line 40" o:spid="_x0000_s1028" style="position:absolute;visibility:visible;mso-wrap-style:square" from="1961,299" to="2799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WgryAAAANsAAAAPAAAAZHJzL2Rvd25yZXYueG1sRI9PawIx&#10;FMTvgt8hvEIvRbOurditUUpLxRZ68B+1t8fmdXdx87JNoq7f3hQKHoeZ+Q0zmbWmFkdyvrKsYNBP&#10;QBDnVldcKNis33pjED4ga6wtk4IzeZhNu50JZtqeeEnHVShEhLDPUEEZQpNJ6fOSDPq+bYij92Od&#10;wRClK6R2eIpwU8s0SUbSYMVxocSGXkrK96uDUfBwt/ss3vOd+02/Xr/v9eNgM//YKnV70z4/gQjU&#10;hmv4v73QCtIh/H2JP0BOLwAAAP//AwBQSwECLQAUAAYACAAAACEA2+H2y+4AAACFAQAAEwAAAAAA&#10;AAAAAAAAAAAAAAAAW0NvbnRlbnRfVHlwZXNdLnhtbFBLAQItABQABgAIAAAAIQBa9CxbvwAAABUB&#10;AAALAAAAAAAAAAAAAAAAAB8BAABfcmVscy8ucmVsc1BLAQItABQABgAIAAAAIQD8XWgryAAAANsA&#10;AAAPAAAAAAAAAAAAAAAAAAcCAABkcnMvZG93bnJldi54bWxQSwUGAAAAAAMAAwC3AAAA/AIAAAAA&#10;" strokeweight=".24764mm"/>
                <v:line id="Line 39" o:spid="_x0000_s1029" style="position:absolute;visibility:visible;mso-wrap-style:square" from="2801,299" to="3219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PBfxwAAANsAAAAPAAAAZHJzL2Rvd25yZXYueG1sRI9BawIx&#10;FITvhf6H8Aq9FM26aNGtUUqLooKHqqX29ti87i7dvKxJ1PXfG6HQ4zAz3zDjaWtqcSLnK8sKet0E&#10;BHFudcWFgt121hmC8AFZY22ZFFzIw3RyfzfGTNszf9BpEwoRIewzVFCG0GRS+rwkg75rG+Lo/Vhn&#10;METpCqkdniPc1DJNkmdpsOK4UGJDbyXlv5ujUTB42q+LZb53h/Tr/buvR73dfPWp1OND+/oCIlAb&#10;/sN/7YVWkPbh9iX+ADm5AgAA//8DAFBLAQItABQABgAIAAAAIQDb4fbL7gAAAIUBAAATAAAAAAAA&#10;AAAAAAAAAAAAAABbQ29udGVudF9UeXBlc10ueG1sUEsBAi0AFAAGAAgAAAAhAFr0LFu/AAAAFQEA&#10;AAsAAAAAAAAAAAAAAAAAHwEAAF9yZWxzLy5yZWxzUEsBAi0AFAAGAAgAAAAhAHO08F/HAAAA2wAA&#10;AA8AAAAAAAAAAAAAAAAABwIAAGRycy9kb3ducmV2LnhtbFBLBQYAAAAAAwADALcAAAD7AgAAAAA=&#10;" strokeweight=".24764mm"/>
                <v:line id="Line 38" o:spid="_x0000_s1030" style="position:absolute;visibility:visible;mso-wrap-style:square" from="3221,299" to="3639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FXExwAAANsAAAAPAAAAZHJzL2Rvd25yZXYueG1sRI9Ba8JA&#10;FITvQv/D8oReim4MWjR1ldLSUgUPjZba2yP7TEKzb9Pdrab/3hUKHoeZ+YaZLzvTiCM5X1tWMBom&#10;IIgLq2suFey2L4MpCB+QNTaWScEfeVgubnpzzLQ98Tsd81CKCGGfoYIqhDaT0hcVGfRD2xJH72Cd&#10;wRClK6V2eIpw08g0Se6lwZrjQoUtPVVUfOe/RsHkbr8pV8Xe/aSfz19jPRvtXtcfSt32u8cHEIG6&#10;cA3/t9+0gnQCly/xB8jFGQAA//8DAFBLAQItABQABgAIAAAAIQDb4fbL7gAAAIUBAAATAAAAAAAA&#10;AAAAAAAAAAAAAABbQ29udGVudF9UeXBlc10ueG1sUEsBAi0AFAAGAAgAAAAhAFr0LFu/AAAAFQEA&#10;AAsAAAAAAAAAAAAAAAAAHwEAAF9yZWxzLy5yZWxzUEsBAi0AFAAGAAgAAAAhABz4VcTHAAAA2wAA&#10;AA8AAAAAAAAAAAAAAAAABwIAAGRycy9kb3ducmV2LnhtbFBLBQYAAAAAAwADALcAAAD7AgAAAAA=&#10;" strokeweight=".24764mm"/>
                <v:line id="Line 37" o:spid="_x0000_s1031" style="position:absolute;visibility:visible;mso-wrap-style:square" from="3642,299" to="3920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suzxwAAANsAAAAPAAAAZHJzL2Rvd25yZXYueG1sRI9BawIx&#10;FITvhf6H8Aq9FM26qOjWKGJRtNBD1VJ7e2xed5duXtYk6vrvTaHQ4zAz3zCTWWtqcSbnK8sKet0E&#10;BHFudcWFgv1u2RmB8AFZY22ZFFzJw2x6fzfBTNsLv9N5GwoRIewzVFCG0GRS+rwkg75rG+LofVtn&#10;METpCqkdXiLc1DJNkqE0WHFcKLGhRUn5z/ZkFAyeDm/FJj+4Y/r58tXX495+9fqh1ONDO38GEagN&#10;/+G/9lorSIfw+yX+ADm9AQAA//8DAFBLAQItABQABgAIAAAAIQDb4fbL7gAAAIUBAAATAAAAAAAA&#10;AAAAAAAAAAAAAABbQ29udGVudF9UeXBlc10ueG1sUEsBAi0AFAAGAAgAAAAhAFr0LFu/AAAAFQEA&#10;AAsAAAAAAAAAAAAAAAAAHwEAAF9yZWxzLy5yZWxzUEsBAi0AFAAGAAgAAAAhAOwqy7PHAAAA2wAA&#10;AA8AAAAAAAAAAAAAAAAABwIAAGRycy9kb3ducmV2LnhtbFBLBQYAAAAAAwADALcAAAD7AgAAAAA=&#10;" strokeweight=".24764mm"/>
                <v:line id="Line 36" o:spid="_x0000_s1032" style="position:absolute;visibility:visible;mso-wrap-style:square" from="3922,299" to="4340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m4oyAAAANsAAAAPAAAAZHJzL2Rvd25yZXYueG1sRI9PawIx&#10;FMTvgt8hvEIvRbMuttqtUUpLxRZ68B+1t8fmdXdx87JNoq7f3hQKHoeZ+Q0zmbWmFkdyvrKsYNBP&#10;QBDnVldcKNis33pjED4ga6wtk4IzeZhNu50JZtqeeEnHVShEhLDPUEEZQpNJ6fOSDPq+bYij92Od&#10;wRClK6R2eIpwU8s0SR6kwYrjQokNvZSU71cHo+D+bvdZvOc795t+vX4P9eNgM//YKnV70z4/gQjU&#10;hmv4v73QCtIR/H2JP0BOLwAAAP//AwBQSwECLQAUAAYACAAAACEA2+H2y+4AAACFAQAAEwAAAAAA&#10;AAAAAAAAAAAAAAAAW0NvbnRlbnRfVHlwZXNdLnhtbFBLAQItABQABgAIAAAAIQBa9CxbvwAAABUB&#10;AAALAAAAAAAAAAAAAAAAAB8BAABfcmVscy8ucmVsc1BLAQItABQABgAIAAAAIQCDZm4oyAAAANsA&#10;AAAPAAAAAAAAAAAAAAAAAAcCAABkcnMvZG93bnJldi54bWxQSwUGAAAAAAMAAwC3AAAA/AIAAAAA&#10;" strokeweight=".24764mm"/>
                <v:line id="Line 35" o:spid="_x0000_s1033" style="position:absolute;visibility:visible;mso-wrap-style:square" from="4343,299" to="4760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fpaxAAAANsAAAAPAAAAZHJzL2Rvd25yZXYueG1sRE/LagIx&#10;FN0X/IdwC90UzTio6GiU0lLRQhe+UHeXye3M4ORmmqQ6/XuzKHR5OO/ZojW1uJLzlWUF/V4Cgji3&#10;uuJCwX733h2D8AFZY22ZFPySh8W88zDDTNsbb+i6DYWIIewzVFCG0GRS+rwkg75nG+LIfVlnMETo&#10;Cqkd3mK4qWWaJCNpsOLYUGJDryXll+2PUTB8Pn0W6/zkvtPj23mgJ/398uOg1NNj+zIFEagN/+I/&#10;90orSOPY+CX+ADm/AwAA//8DAFBLAQItABQABgAIAAAAIQDb4fbL7gAAAIUBAAATAAAAAAAAAAAA&#10;AAAAAAAAAABbQ29udGVudF9UeXBlc10ueG1sUEsBAi0AFAAGAAgAAAAhAFr0LFu/AAAAFQEAAAsA&#10;AAAAAAAAAAAAAAAAHwEAAF9yZWxzLy5yZWxzUEsBAi0AFAAGAAgAAAAhAPL5+lrEAAAA2wAAAA8A&#10;AAAAAAAAAAAAAAAABwIAAGRycy9kb3ducmV2LnhtbFBLBQYAAAAAAwADALcAAAD4AgAAAAA=&#10;" strokeweight=".24764mm"/>
                <v:line id="Line 34" o:spid="_x0000_s1034" style="position:absolute;visibility:visible;mso-wrap-style:square" from="4763,299" to="5181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V/BxwAAANsAAAAPAAAAZHJzL2Rvd25yZXYueG1sRI9BS8NA&#10;FITvgv9heUIvYjYNKjZ2W6RFaQs9GCtNb4/sMwlm36a7axv/vSsIHoeZ+YaZzgfTiRM531pWME5S&#10;EMSV1S3XCnZvzzcPIHxA1thZJgXf5GE+u7yYYq7tmV/pVIRaRAj7HBU0IfS5lL5qyKBPbE8cvQ/r&#10;DIYoXS21w3OEm05maXovDbYcFxrsadFQ9Vl8GQV31+W2XlelO2b75eFWT8a7l827UqOr4ekRRKAh&#10;/If/2iutIJvA75f4A+TsBwAA//8DAFBLAQItABQABgAIAAAAIQDb4fbL7gAAAIUBAAATAAAAAAAA&#10;AAAAAAAAAAAAAABbQ29udGVudF9UeXBlc10ueG1sUEsBAi0AFAAGAAgAAAAhAFr0LFu/AAAAFQEA&#10;AAsAAAAAAAAAAAAAAAAAHwEAAF9yZWxzLy5yZWxzUEsBAi0AFAAGAAgAAAAhAJ21X8HHAAAA2wAA&#10;AA8AAAAAAAAAAAAAAAAABwIAAGRycy9kb3ducmV2LnhtbFBLBQYAAAAAAwADALcAAAD7AgAAAAA=&#10;" strokeweight=".24764mm"/>
                <v:line id="Line 33" o:spid="_x0000_s1035" style="position:absolute;visibility:visible;mso-wrap-style:square" from="5183,299" to="5601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mCBxAAAANsAAAAPAAAAZHJzL2Rvd25yZXYueG1sRE/LagIx&#10;FN0X+g/hFroRzWhVdDSKVFpU6KI+qN1dJteZwcnNmKQ6/ftmIXR5OO/pvDGVuJLzpWUF3U4Cgjiz&#10;uuRcwX731h6B8AFZY2WZFPySh/ns8WGKqbY3/qTrNuQihrBPUUERQp1K6bOCDPqOrYkjd7LOYIjQ&#10;5VI7vMVwU8lekgylwZJjQ4E1vRaUnbc/RsGgdfzI19nRXXpfy+++Hnf375uDUs9PzWICIlAT/sV3&#10;90oreInr45f4A+TsDwAA//8DAFBLAQItABQABgAIAAAAIQDb4fbL7gAAAIUBAAATAAAAAAAAAAAA&#10;AAAAAAAAAABbQ29udGVudF9UeXBlc10ueG1sUEsBAi0AFAAGAAgAAAAhAFr0LFu/AAAAFQEAAAsA&#10;AAAAAAAAAAAAAAAAHwEAAF9yZWxzLy5yZWxzUEsBAi0AFAAGAAgAAAAhAIlWYIHEAAAA2wAAAA8A&#10;AAAAAAAAAAAAAAAABwIAAGRycy9kb3ducmV2LnhtbFBLBQYAAAAAAwADALcAAAD4AgAAAAA=&#10;" strokeweight=".24764mm"/>
                <v:line id="Line 32" o:spid="_x0000_s1036" style="position:absolute;visibility:visible;mso-wrap-style:square" from="5603,299" to="6021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sUayAAAANsAAAAPAAAAZHJzL2Rvd25yZXYueG1sRI9PawIx&#10;FMTvhX6H8AQvRbNrq9TVKKViaQse/FPU22Pz3F26eVmTVLffvikUehxm5jfMdN6aWlzI+cqygrSf&#10;gCDOra64ULDbLnuPIHxA1lhbJgXf5GE+u72ZYqbtldd02YRCRAj7DBWUITSZlD4vyaDv24Y4eifr&#10;DIYoXSG1w2uEm1oOkmQkDVYcF0ps6Lmk/HPzZRQM7w6r4i0/uPNgvzg+6HG6e3n/UKrbaZ8mIAK1&#10;4T/8137VCu5T+P0Sf4Cc/QAAAP//AwBQSwECLQAUAAYACAAAACEA2+H2y+4AAACFAQAAEwAAAAAA&#10;AAAAAAAAAAAAAAAAW0NvbnRlbnRfVHlwZXNdLnhtbFBLAQItABQABgAIAAAAIQBa9CxbvwAAABUB&#10;AAALAAAAAAAAAAAAAAAAAB8BAABfcmVscy8ucmVsc1BLAQItABQABgAIAAAAIQDmGsUayAAAANsA&#10;AAAPAAAAAAAAAAAAAAAAAAcCAABkcnMvZG93bnJldi54bWxQSwUGAAAAAAMAAwC3AAAA/AIAAAAA&#10;" strokeweight=".24764mm"/>
                <v:line id="Line 31" o:spid="_x0000_s1037" style="position:absolute;visibility:visible;mso-wrap-style:square" from="6023,299" to="6302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ttyAAAANsAAAAPAAAAZHJzL2Rvd25yZXYueG1sRI9PawIx&#10;FMTvgt8hvEIvRbOurditUUpLxRZ68B+1t8fmdXdx87JNoq7f3hQKHoeZ+Q0zmbWmFkdyvrKsYNBP&#10;QBDnVldcKNis33pjED4ga6wtk4IzeZhNu50JZtqeeEnHVShEhLDPUEEZQpNJ6fOSDPq+bYij92Od&#10;wRClK6R2eIpwU8s0SUbSYMVxocSGXkrK96uDUfBwt/ss3vOd+02/Xr/v9eNgM//YKnV70z4/gQjU&#10;hmv4v73QCoYp/H2JP0BOLwAAAP//AwBQSwECLQAUAAYACAAAACEA2+H2y+4AAACFAQAAEwAAAAAA&#10;AAAAAAAAAAAAAAAAW0NvbnRlbnRfVHlwZXNdLnhtbFBLAQItABQABgAIAAAAIQBa9CxbvwAAABUB&#10;AAALAAAAAAAAAAAAAAAAAB8BAABfcmVscy8ucmVsc1BLAQItABQABgAIAAAAIQAWyFttyAAAANsA&#10;AAAPAAAAAAAAAAAAAAAAAAcCAABkcnMvZG93bnJldi54bWxQSwUGAAAAAAMAAwC3AAAA/AIAAAAA&#10;" strokeweight=".24764mm"/>
                <v:line id="Line 30" o:spid="_x0000_s1038" style="position:absolute;visibility:visible;mso-wrap-style:square" from="6304,299" to="6722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P72yAAAANsAAAAPAAAAZHJzL2Rvd25yZXYueG1sRI9BS8NA&#10;FITvgv9heYKXYjdtqmjstojS0goejBXr7ZF9JsHs27i7TdN/3y0UPA4z8w0znfemER05X1tWMBom&#10;IIgLq2suFWw+Fjf3IHxA1thYJgUH8jCfXV5MMdN2z+/U5aEUEcI+QwVVCG0mpS8qMuiHtiWO3o91&#10;BkOUrpTa4T7CTSPHSXInDdYcFyps6bmi4jffGQW3g+1buS627m/89fI90Q+jzfL1U6nrq/7pEUSg&#10;PvyHz+2VVpCmcPoSf4CcHQEAAP//AwBQSwECLQAUAAYACAAAACEA2+H2y+4AAACFAQAAEwAAAAAA&#10;AAAAAAAAAAAAAAAAW0NvbnRlbnRfVHlwZXNdLnhtbFBLAQItABQABgAIAAAAIQBa9CxbvwAAABUB&#10;AAALAAAAAAAAAAAAAAAAAB8BAABfcmVscy8ucmVsc1BLAQItABQABgAIAAAAIQB5hP72yAAAANsA&#10;AAAPAAAAAAAAAAAAAAAAAAcCAABkcnMvZG93bnJldi54bWxQSwUGAAAAAAMAAwC3AAAA/AIAAAAA&#10;" strokeweight=".24764mm"/>
                <v:line id="Line 29" o:spid="_x0000_s1039" style="position:absolute;visibility:visible;mso-wrap-style:square" from="6724,299" to="7142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WaCyAAAANsAAAAPAAAAZHJzL2Rvd25yZXYueG1sRI9PS8NA&#10;FMTvgt9heUIvxW5aq9S02yItihV66B+x3h7Z1ySYfZvurkn89q5Q8DjMzG+Y2aIzlWjI+dKyguEg&#10;AUGcWV1yruCwf76dgPABWWNlmRT8kIfF/Ppqhqm2LW+p2YVcRAj7FBUUIdSplD4ryKAf2Jo4eifr&#10;DIYoXS61wzbCTSVHSfIgDZYcFwqsaVlQ9rX7Ngru+8dNvs6O7jz6WH2O9ePw8PL2rlTvpnuaggjU&#10;hf/wpf2qFdyN4e9L/AFy/gsAAP//AwBQSwECLQAUAAYACAAAACEA2+H2y+4AAACFAQAAEwAAAAAA&#10;AAAAAAAAAAAAAAAAW0NvbnRlbnRfVHlwZXNdLnhtbFBLAQItABQABgAIAAAAIQBa9CxbvwAAABUB&#10;AAALAAAAAAAAAAAAAAAAAB8BAABfcmVscy8ucmVsc1BLAQItABQABgAIAAAAIQD2bWaCyAAAANsA&#10;AAAPAAAAAAAAAAAAAAAAAAcCAABkcnMvZG93bnJldi54bWxQSwUGAAAAAAMAAwC3AAAA/AIAAAAA&#10;" strokeweight=".24764mm"/>
                <v:line id="Line 28" o:spid="_x0000_s1040" style="position:absolute;visibility:visible;mso-wrap-style:square" from="7144,299" to="7562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cMZxwAAANsAAAAPAAAAZHJzL2Rvd25yZXYueG1sRI9BawIx&#10;FITvhf6H8ApeRLNqlXZrFLEoKvRQa6m9PTavu4ubl20Sdf33piD0OMzMN8x42phKnMj50rKCXjcB&#10;QZxZXXKuYPex6DyB8AFZY2WZFFzIw3RyfzfGVNszv9NpG3IRIexTVFCEUKdS+qwgg75ra+Lo/Vhn&#10;METpcqkdniPcVLKfJCNpsOS4UGBN84Kyw/ZoFAzb+7d8ne3db//r9ftRP/d2y82nUq2HZvYCIlAT&#10;/sO39korGAzh70v8AXJyBQAA//8DAFBLAQItABQABgAIAAAAIQDb4fbL7gAAAIUBAAATAAAAAAAA&#10;AAAAAAAAAAAAAABbQ29udGVudF9UeXBlc10ueG1sUEsBAi0AFAAGAAgAAAAhAFr0LFu/AAAAFQEA&#10;AAsAAAAAAAAAAAAAAAAAHwEAAF9yZWxzLy5yZWxzUEsBAi0AFAAGAAgAAAAhAJkhwxnHAAAA2wAA&#10;AA8AAAAAAAAAAAAAAAAABwIAAGRycy9kb3ducmV2LnhtbFBLBQYAAAAAAwADALcAAAD7AgAAAAA=&#10;" strokeweight=".24764mm"/>
                <v:line id="Line 27" o:spid="_x0000_s1041" style="position:absolute;visibility:visible;mso-wrap-style:square" from="7565,299" to="7982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11uxwAAANsAAAAPAAAAZHJzL2Rvd25yZXYueG1sRI9PawIx&#10;FMTvhX6H8Apeima1rehqFFFaasGD/6i9PTbP3cXNy5qkuv32TaHgcZiZ3zDjaWMqcSHnS8sKup0E&#10;BHFmdcm5gt32tT0A4QOyxsoyKfghD9PJ/d0YU22vvKbLJuQiQtinqKAIoU6l9FlBBn3H1sTRO1pn&#10;METpcqkdXiPcVLKXJH1psOS4UGBN84Ky0+bbKHh5PKzyZXZw597n4utZD7u7t4+9Uq2HZjYCEagJ&#10;t/B/+10reOrD35f4A+TkFwAA//8DAFBLAQItABQABgAIAAAAIQDb4fbL7gAAAIUBAAATAAAAAAAA&#10;AAAAAAAAAAAAAABbQ29udGVudF9UeXBlc10ueG1sUEsBAi0AFAAGAAgAAAAhAFr0LFu/AAAAFQEA&#10;AAsAAAAAAAAAAAAAAAAAHwEAAF9yZWxzLy5yZWxzUEsBAi0AFAAGAAgAAAAhAGnzXW7HAAAA2wAA&#10;AA8AAAAAAAAAAAAAAAAABwIAAGRycy9kb3ducmV2LnhtbFBLBQYAAAAAAwADALcAAAD7AgAAAAA=&#10;" strokeweight=".24764mm"/>
                <v:line id="Line 26" o:spid="_x0000_s1042" style="position:absolute;visibility:visible;mso-wrap-style:square" from="7985,299" to="8403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/j1yAAAANsAAAAPAAAAZHJzL2Rvd25yZXYueG1sRI9PawIx&#10;FMTvBb9DeEIvRbNqtXY1SmmpaKGH+gft7bF57i7dvGyTqOu3bwqFHoeZ+Q0znTemEmdyvrSsoNdN&#10;QBBnVpecK9huXjtjED4ga6wsk4IreZjPWjdTTLW98Aed1yEXEcI+RQVFCHUqpc8KMui7tiaO3tE6&#10;gyFKl0vt8BLhppL9JBlJgyXHhQJrei4o+1qfjILh3eE9X2UH993fv3ze68fedvG2U+q23TxNQARq&#10;wn/4r73UCgYP8Psl/gA5+wEAAP//AwBQSwECLQAUAAYACAAAACEA2+H2y+4AAACFAQAAEwAAAAAA&#10;AAAAAAAAAAAAAAAAW0NvbnRlbnRfVHlwZXNdLnhtbFBLAQItABQABgAIAAAAIQBa9CxbvwAAABUB&#10;AAALAAAAAAAAAAAAAAAAAB8BAABfcmVscy8ucmVsc1BLAQItABQABgAIAAAAIQAGv/j1yAAAANsA&#10;AAAPAAAAAAAAAAAAAAAAAAcCAABkcnMvZG93bnJldi54bWxQSwUGAAAAAAMAAwC3AAAA/AIAAAAA&#10;" strokeweight=".24764mm"/>
                <v:line id="Line 25" o:spid="_x0000_s1043" style="position:absolute;visibility:visible;mso-wrap-style:square" from="8405,299" to="8683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GyHxAAAANsAAAAPAAAAZHJzL2Rvd25yZXYueG1sRE/LagIx&#10;FN0X+g/hFroRzWhVdDSKVFpU6KI+qN1dJteZwcnNmKQ6/ftmIXR5OO/pvDGVuJLzpWUF3U4Cgjiz&#10;uuRcwX731h6B8AFZY2WZFPySh/ns8WGKqbY3/qTrNuQihrBPUUERQp1K6bOCDPqOrYkjd7LOYIjQ&#10;5VI7vMVwU8lekgylwZJjQ4E1vRaUnbc/RsGgdfzI19nRXXpfy+++Hnf375uDUs9PzWICIlAT/sV3&#10;90oreIlj45f4A+TsDwAA//8DAFBLAQItABQABgAIAAAAIQDb4fbL7gAAAIUBAAATAAAAAAAAAAAA&#10;AAAAAAAAAABbQ29udGVudF9UeXBlc10ueG1sUEsBAi0AFAAGAAgAAAAhAFr0LFu/AAAAFQEAAAsA&#10;AAAAAAAAAAAAAAAAHwEAAF9yZWxzLy5yZWxzUEsBAi0AFAAGAAgAAAAhAHcgbIfEAAAA2wAAAA8A&#10;AAAAAAAAAAAAAAAABwIAAGRycy9kb3ducmV2LnhtbFBLBQYAAAAAAwADALcAAAD4AgAAAAA=&#10;" strokeweight=".24764mm"/>
                <v:line id="Line 24" o:spid="_x0000_s1044" style="position:absolute;visibility:visible;mso-wrap-style:square" from="8686,299" to="9104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MkcyAAAANsAAAAPAAAAZHJzL2Rvd25yZXYueG1sRI9PS8NA&#10;FMTvgt9heUIvxWxaq7Sx2yKWihU82D803h7ZZxLMvk131zZ+e7dQ8DjMzG+Y6bwzjTiS87VlBYMk&#10;BUFcWF1zqWC7Wd6OQfiArLGxTAp+ycN8dn01xUzbE3/QcR1KESHsM1RQhdBmUvqiIoM+sS1x9L6s&#10;MxiidKXUDk8Rbho5TNMHabDmuFBhS88VFd/rH6Pgvp+/l6sid4fhfvE50pPB9uVtp1Tvpnt6BBGo&#10;C//hS/tVK7ibwPlL/AFy9gcAAP//AwBQSwECLQAUAAYACAAAACEA2+H2y+4AAACFAQAAEwAAAAAA&#10;AAAAAAAAAAAAAAAAW0NvbnRlbnRfVHlwZXNdLnhtbFBLAQItABQABgAIAAAAIQBa9CxbvwAAABUB&#10;AAALAAAAAAAAAAAAAAAAAB8BAABfcmVscy8ucmVsc1BLAQItABQABgAIAAAAIQAYbMkcyAAAANsA&#10;AAAPAAAAAAAAAAAAAAAAAAcCAABkcnMvZG93bnJldi54bWxQSwUGAAAAAAMAAwC3AAAA/AIAAAAA&#10;" strokeweight=".24764mm"/>
                <v:line id="Line 23" o:spid="_x0000_s1045" style="position:absolute;visibility:visible;mso-wrap-style:square" from="9106,299" to="9524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BP8xAAAANsAAAAPAAAAZHJzL2Rvd25yZXYueG1sRE/LagIx&#10;FN0X/IdwhW5EM4otdjSKKC1W6MJHqd1dJteZwcnNNIk6/r1ZCF0eznsya0wlLuR8aVlBv5eAIM6s&#10;LjlXsN+9d0cgfEDWWFkmBTfyMJu2niaYanvlDV22IRcxhH2KCooQ6lRKnxVk0PdsTRy5o3UGQ4Qu&#10;l9rhNYabSg6S5FUaLDk2FFjToqDstD0bBS+dw1f+mR3c3+Bn+TvUb/39x/pbqed2Mx+DCNSEf/HD&#10;vdIKhnF9/BJ/gJzeAQAA//8DAFBLAQItABQABgAIAAAAIQDb4fbL7gAAAIUBAAATAAAAAAAAAAAA&#10;AAAAAAAAAABbQ29udGVudF9UeXBlc10ueG1sUEsBAi0AFAAGAAgAAAAhAFr0LFu/AAAAFQEAAAsA&#10;AAAAAAAAAAAAAAAAHwEAAF9yZWxzLy5yZWxzUEsBAi0AFAAGAAgAAAAhANFQE/zEAAAA2wAAAA8A&#10;AAAAAAAAAAAAAAAABwIAAGRycy9kb3ducmV2LnhtbFBLBQYAAAAAAwADALcAAAD4AgAAAAA=&#10;" strokeweight=".24764mm"/>
                <v:line id="Line 22" o:spid="_x0000_s1046" style="position:absolute;visibility:visible;mso-wrap-style:square" from="9526,299" to="10084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LZnxwAAANsAAAAPAAAAZHJzL2Rvd25yZXYueG1sRI9BS8NA&#10;FITvgv9heYKXYjcprWjMtpSKpRU8GCvG2yP7TILZt3F3bdN/7xYKHoeZ+YbJF4PpxJ6cby0rSMcJ&#10;COLK6pZrBbu3p5s7ED4ga+wsk4IjeVjMLy9yzLQ98Cvti1CLCGGfoYImhD6T0lcNGfRj2xNH78s6&#10;gyFKV0vt8BDhppOTJLmVBluOCw32tGqo+i5+jYLZqHypt1XpfiYfj59TfZ/u1s/vSl1fDcsHEIGG&#10;8B8+tzdawTSF05f4A+T8DwAA//8DAFBLAQItABQABgAIAAAAIQDb4fbL7gAAAIUBAAATAAAAAAAA&#10;AAAAAAAAAAAAAABbQ29udGVudF9UeXBlc10ueG1sUEsBAi0AFAAGAAgAAAAhAFr0LFu/AAAAFQEA&#10;AAsAAAAAAAAAAAAAAAAAHwEAAF9yZWxzLy5yZWxzUEsBAi0AFAAGAAgAAAAhAL4ctmfHAAAA2wAA&#10;AA8AAAAAAAAAAAAAAAAABwIAAGRycy9kb3ducmV2LnhtbFBLBQYAAAAAAwADALcAAAD7AgAAAAA=&#10;" strokeweight=".24764mm"/>
                <w10:wrap type="topAndBottom" anchorx="page"/>
              </v:group>
            </w:pict>
          </mc:Fallback>
        </mc:AlternateContent>
      </w:r>
    </w:p>
    <w:p w14:paraId="62627A5D" w14:textId="77777777" w:rsidR="00BD6B32" w:rsidRDefault="00BD6B32">
      <w:pPr>
        <w:pStyle w:val="Textkrper"/>
        <w:rPr>
          <w:sz w:val="6"/>
        </w:rPr>
      </w:pPr>
    </w:p>
    <w:p w14:paraId="62627A5E" w14:textId="77777777" w:rsidR="00BD6B32" w:rsidRDefault="001E7DD5">
      <w:pPr>
        <w:spacing w:before="101"/>
        <w:ind w:left="128"/>
        <w:jc w:val="both"/>
        <w:rPr>
          <w:sz w:val="28"/>
        </w:rPr>
      </w:pPr>
      <w:r>
        <w:rPr>
          <w:w w:val="105"/>
          <w:sz w:val="28"/>
        </w:rPr>
        <w:t>in Zeiten der Corona-Pandemie auf eigenes Risiko einverstanden bin.</w:t>
      </w:r>
    </w:p>
    <w:p w14:paraId="62627A5F" w14:textId="77777777" w:rsidR="00BD6B32" w:rsidRDefault="00BD6B32">
      <w:pPr>
        <w:pStyle w:val="Textkrper"/>
        <w:spacing w:before="10"/>
        <w:rPr>
          <w:sz w:val="50"/>
        </w:rPr>
      </w:pPr>
    </w:p>
    <w:p w14:paraId="62627A60" w14:textId="77777777" w:rsidR="00BD6B32" w:rsidRDefault="001E7DD5">
      <w:pPr>
        <w:tabs>
          <w:tab w:val="left" w:leader="dot" w:pos="5620"/>
          <w:tab w:val="left" w:pos="6880"/>
        </w:tabs>
        <w:spacing w:line="355" w:lineRule="auto"/>
        <w:ind w:left="128" w:right="1254" w:hanging="10"/>
        <w:jc w:val="both"/>
        <w:rPr>
          <w:sz w:val="28"/>
        </w:rPr>
      </w:pPr>
      <w:r>
        <w:rPr>
          <w:w w:val="105"/>
          <w:sz w:val="28"/>
        </w:rPr>
        <w:t>Ich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>habe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die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vom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>Chor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getroffenen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Schutzmaßnahmen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zur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>Kenntnis genommen.</w:t>
      </w:r>
      <w:r>
        <w:rPr>
          <w:spacing w:val="-23"/>
          <w:w w:val="105"/>
          <w:sz w:val="28"/>
        </w:rPr>
        <w:t xml:space="preserve"> </w:t>
      </w:r>
      <w:r>
        <w:rPr>
          <w:w w:val="105"/>
          <w:sz w:val="28"/>
        </w:rPr>
        <w:t>Die</w:t>
      </w:r>
      <w:r>
        <w:rPr>
          <w:spacing w:val="-23"/>
          <w:w w:val="105"/>
          <w:sz w:val="28"/>
        </w:rPr>
        <w:t xml:space="preserve"> </w:t>
      </w:r>
      <w:r>
        <w:rPr>
          <w:w w:val="105"/>
          <w:sz w:val="28"/>
        </w:rPr>
        <w:t>vorgeschrieben</w:t>
      </w:r>
      <w:r>
        <w:rPr>
          <w:spacing w:val="-23"/>
          <w:w w:val="105"/>
          <w:sz w:val="28"/>
        </w:rPr>
        <w:t xml:space="preserve"> </w:t>
      </w:r>
      <w:r>
        <w:rPr>
          <w:w w:val="105"/>
          <w:sz w:val="28"/>
        </w:rPr>
        <w:t>persönlichen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Hygienemaßnahmen entsprechend des</w:t>
      </w:r>
      <w:r>
        <w:rPr>
          <w:spacing w:val="-36"/>
          <w:w w:val="105"/>
          <w:sz w:val="28"/>
        </w:rPr>
        <w:t xml:space="preserve"> </w:t>
      </w:r>
      <w:r>
        <w:rPr>
          <w:w w:val="105"/>
          <w:sz w:val="28"/>
        </w:rPr>
        <w:t>Konzeptes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vom</w:t>
      </w:r>
      <w:r w:rsidR="0090077C">
        <w:rPr>
          <w:w w:val="105"/>
          <w:sz w:val="28"/>
          <w:u w:val="single"/>
        </w:rPr>
        <w:t xml:space="preserve">                                </w:t>
      </w:r>
      <w:r>
        <w:rPr>
          <w:w w:val="105"/>
          <w:sz w:val="28"/>
        </w:rPr>
        <w:t>werde</w:t>
      </w:r>
      <w:r>
        <w:rPr>
          <w:spacing w:val="-22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ich</w:t>
      </w:r>
    </w:p>
    <w:p w14:paraId="62627A61" w14:textId="77777777" w:rsidR="00BD6B32" w:rsidRDefault="001E7DD5">
      <w:pPr>
        <w:spacing w:before="7"/>
        <w:ind w:left="128"/>
        <w:jc w:val="both"/>
        <w:rPr>
          <w:sz w:val="28"/>
        </w:rPr>
      </w:pPr>
      <w:r>
        <w:rPr>
          <w:w w:val="105"/>
          <w:sz w:val="28"/>
        </w:rPr>
        <w:t>nach bestem Wissen und Gewissen befolgen.</w:t>
      </w:r>
    </w:p>
    <w:p w14:paraId="62627A62" w14:textId="77777777" w:rsidR="00BD6B32" w:rsidRDefault="00BD6B32">
      <w:pPr>
        <w:pStyle w:val="Textkrper"/>
        <w:rPr>
          <w:sz w:val="20"/>
        </w:rPr>
      </w:pPr>
    </w:p>
    <w:p w14:paraId="62627A63" w14:textId="77777777" w:rsidR="00BD6B32" w:rsidRDefault="00BD6B32">
      <w:pPr>
        <w:pStyle w:val="Textkrper"/>
        <w:rPr>
          <w:sz w:val="20"/>
        </w:rPr>
      </w:pPr>
    </w:p>
    <w:p w14:paraId="62627A64" w14:textId="77777777" w:rsidR="00BD6B32" w:rsidRDefault="00BD6B32">
      <w:pPr>
        <w:pStyle w:val="Textkrper"/>
        <w:rPr>
          <w:sz w:val="20"/>
        </w:rPr>
      </w:pPr>
    </w:p>
    <w:p w14:paraId="62627A65" w14:textId="77777777" w:rsidR="00BD6B32" w:rsidRDefault="00BD6B32">
      <w:pPr>
        <w:pStyle w:val="Textkrper"/>
        <w:rPr>
          <w:sz w:val="20"/>
        </w:rPr>
      </w:pPr>
    </w:p>
    <w:p w14:paraId="62627A66" w14:textId="77777777" w:rsidR="00BD6B32" w:rsidRDefault="00875BC3">
      <w:pPr>
        <w:pStyle w:val="Textkrper"/>
        <w:spacing w:before="8"/>
        <w:rPr>
          <w:sz w:val="2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62627A6F" wp14:editId="62627A70">
                <wp:simplePos x="0" y="0"/>
                <wp:positionH relativeFrom="page">
                  <wp:posOffset>899160</wp:posOffset>
                </wp:positionH>
                <wp:positionV relativeFrom="paragraph">
                  <wp:posOffset>255270</wp:posOffset>
                </wp:positionV>
                <wp:extent cx="1155700" cy="9525"/>
                <wp:effectExtent l="13335" t="7620" r="12065" b="1905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9525"/>
                          <a:chOff x="1416" y="402"/>
                          <a:chExt cx="1820" cy="15"/>
                        </a:xfrm>
                      </wpg:grpSpPr>
                      <wps:wsp>
                        <wps:cNvPr id="17" name="Line 20"/>
                        <wps:cNvCnPr/>
                        <wps:spPr bwMode="auto">
                          <a:xfrm>
                            <a:off x="1416" y="409"/>
                            <a:ext cx="559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978" y="40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2398" y="40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/>
                        <wps:spPr bwMode="auto">
                          <a:xfrm>
                            <a:off x="2818" y="40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D8652" id="Group 16" o:spid="_x0000_s1026" style="position:absolute;margin-left:70.8pt;margin-top:20.1pt;width:91pt;height:.75pt;z-index:-251656704;mso-wrap-distance-left:0;mso-wrap-distance-right:0;mso-position-horizontal-relative:page" coordorigin="1416,402" coordsize="18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G3agIAAJEJAAAOAAAAZHJzL2Uyb0RvYy54bWzsVkuP0zAQviPxH6zcaZrQbJuo6R720UuB&#10;Sgs/wHWch3Bsy3ab7r9nPEkfFCFgK7iwOUQez3g8833jsee3+1aQHTe2UTIPotE4IFwyVTSyyoMv&#10;nx/fzQJiHZUFFUryPHjmNrhdvH0z73TGY1UrUXBDwIm0WafzoHZOZ2FoWc1bakdKcwnKUpmWOhBN&#10;FRaGduC9FWE8Ht+EnTKFNopxa2H2vlcGC/Rflpy5T2VpuSMiDyA2h3+D/43/h4s5zSpDdd2wIQz6&#10;giha2kjY9OjqnjpKtqb5wVXbMKOsKt2IqTZUZdkwjjlANtH4IpulUVuNuVRZV+kjTADtBU4vdss+&#10;7taGNAVwdxMQSVvgCLclIAM4na4ysFka/aTXps8QhivFvlpQh5d6L1e9Mdl0H1QB/ujWKQRnX5rW&#10;u4C0yR45eD5ywPeOMJiMoiSZjoEqBro0iZOeIlYDj35RNPGBgm4yjg+qh8PaWTwsjHBZSLN+Swxz&#10;CMvnBLVmT3Da6+B8qqnmyJL1UB3gnB7gXDWSEwgM0USTO7k2g2QB1V8CdZZz2ud8QCtJ0h4pdH/M&#10;l2baWLfkqiV+kAcCYkAK6G5lnSfuZOIZkeqxEQLmaSYk6fJglgKEXrRKNIVXomCqzZ0wZEf9ccLP&#10;xwPOvjODspUFOqs5LR6GsaON6MdgLyQWj808AD0lG1U8Iy7AFhL0r5iCFtUXPjIVIcQ+BCDzj5lK&#10;p+ANq/OCqUkECl/Tr0z9Ruf7yZmCYj9nanbFmYrfp69M+Tv3r3Q/34fPmZpew9TMH53/8EzhrQX3&#10;PjbY4Y3iHxbnMnbR00tq8Q0AAP//AwBQSwMEFAAGAAgAAAAhAMVt6v7fAAAACQEAAA8AAABkcnMv&#10;ZG93bnJldi54bWxMj81OwzAQhO9IvIO1SNyo81NKFeJUVQWcKiRaJNTbNt4mUWM7it0kfXuWEz3O&#10;7KfZmXw1mVYM1PvGWQXxLAJBtnS6sZWC7/370xKED2g1ts6Sgit5WBX3dzlm2o32i4ZdqASHWJ+h&#10;gjqELpPSlzUZ9DPXkeXbyfUGA8u+krrHkcNNK5MoWkiDjeUPNXa0qak87y5GwceI4zqN34bt+bS5&#10;HvbPnz/bmJR6fJjWryACTeEfhr/6XB0K7nR0F6u9aFnP4wWjCuZRAoKBNEnZOLIRv4Ascnm7oPgF&#10;AAD//wMAUEsBAi0AFAAGAAgAAAAhALaDOJL+AAAA4QEAABMAAAAAAAAAAAAAAAAAAAAAAFtDb250&#10;ZW50X1R5cGVzXS54bWxQSwECLQAUAAYACAAAACEAOP0h/9YAAACUAQAACwAAAAAAAAAAAAAAAAAv&#10;AQAAX3JlbHMvLnJlbHNQSwECLQAUAAYACAAAACEA8aZxt2oCAACRCQAADgAAAAAAAAAAAAAAAAAu&#10;AgAAZHJzL2Uyb0RvYy54bWxQSwECLQAUAAYACAAAACEAxW3q/t8AAAAJAQAADwAAAAAAAAAAAAAA&#10;AADEBAAAZHJzL2Rvd25yZXYueG1sUEsFBgAAAAAEAAQA8wAAANAFAAAAAA==&#10;">
                <v:line id="Line 20" o:spid="_x0000_s1027" style="position:absolute;visibility:visible;mso-wrap-style:square" from="1416,409" to="1975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qSVxQAAANsAAAAPAAAAZHJzL2Rvd25yZXYueG1sRE9LawIx&#10;EL4L/ocwghfRrGKr3RqltLS0hR58UXsbNuPu4mayJqmu/74pCN7m43vObNGYSpzI+dKyguEgAUGc&#10;WV1yrmCzfu1PQfiArLGyTAou5GExb7dmmGp75iWdViEXMYR9igqKEOpUSp8VZNAPbE0cub11BkOE&#10;Lpfa4TmGm0qOkuReGiw5NhRY03NB2WH1axTc9XZf+Ue2c8fR98vPWD8MN2+fW6W6nebpEUSgJtzE&#10;V/e7jvMn8P9LPEDO/wAAAP//AwBQSwECLQAUAAYACAAAACEA2+H2y+4AAACFAQAAEwAAAAAAAAAA&#10;AAAAAAAAAAAAW0NvbnRlbnRfVHlwZXNdLnhtbFBLAQItABQABgAIAAAAIQBa9CxbvwAAABUBAAAL&#10;AAAAAAAAAAAAAAAAAB8BAABfcmVscy8ucmVsc1BLAQItABQABgAIAAAAIQBNCqSVxQAAANsAAAAP&#10;AAAAAAAAAAAAAAAAAAcCAABkcnMvZG93bnJldi54bWxQSwUGAAAAAAMAAwC3AAAA+QIAAAAA&#10;" strokeweight=".24764mm"/>
                <v:line id="Line 19" o:spid="_x0000_s1028" style="position:absolute;visibility:visible;mso-wrap-style:square" from="1978,409" to="2396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TDnyAAAANsAAAAPAAAAZHJzL2Rvd25yZXYueG1sRI9BTwJB&#10;DIXvJv6HSU24EJmFCNGVgRiJBkw8gBjx1uzU3Y07nXVmgOXf0wOJtzbv9b2v03nnGnWgEGvPBoaD&#10;DBRx4W3NpYHtx8vtPaiYkC02nsnAiSLMZ9dXU8ytP/KaDptUKgnhmKOBKqU21zoWFTmMA98Si/bj&#10;g8Mkayi1DXiUcNfoUZZNtMOapaHClp4rKn43e2dg3N+9l6tiF/5GX4vvO/sw3L6+fRrTu+meHkEl&#10;6tK/+XK9tIIvsPKLDKBnZwAAAP//AwBQSwECLQAUAAYACAAAACEA2+H2y+4AAACFAQAAEwAAAAAA&#10;AAAAAAAAAAAAAAAAW0NvbnRlbnRfVHlwZXNdLnhtbFBLAQItABQABgAIAAAAIQBa9CxbvwAAABUB&#10;AAALAAAAAAAAAAAAAAAAAB8BAABfcmVscy8ucmVsc1BLAQItABQABgAIAAAAIQA8lTDnyAAAANsA&#10;AAAPAAAAAAAAAAAAAAAAAAcCAABkcnMvZG93bnJldi54bWxQSwUGAAAAAAMAAwC3AAAA/AIAAAAA&#10;" strokeweight=".24764mm"/>
                <v:line id="Line 18" o:spid="_x0000_s1029" style="position:absolute;visibility:visible;mso-wrap-style:square" from="2398,409" to="2816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ZV8xAAAANsAAAAPAAAAZHJzL2Rvd25yZXYueG1sRE9LawIx&#10;EL4L/ocwQi9Ss0qVuhqltLSo4MEXtbdhM+4u3Uy2Sarbf98Igrf5+J4znTemEmdyvrSsoN9LQBBn&#10;VpecK9jv3h+fQfiArLGyTAr+yMN81m5NMdX2whs6b0MuYgj7FBUUIdSplD4ryKDv2Zo4cifrDIYI&#10;XS61w0sMN5UcJMlIGiw5NhRY02tB2ff21ygYdo/rfJkd3c/g8+3rSY/7+4/VQamHTvMyARGoCXfx&#10;zb3Qcf4Yrr/EA+TsHwAA//8DAFBLAQItABQABgAIAAAAIQDb4fbL7gAAAIUBAAATAAAAAAAAAAAA&#10;AAAAAAAAAABbQ29udGVudF9UeXBlc10ueG1sUEsBAi0AFAAGAAgAAAAhAFr0LFu/AAAAFQEAAAsA&#10;AAAAAAAAAAAAAAAAHwEAAF9yZWxzLy5yZWxzUEsBAi0AFAAGAAgAAAAhAFPZlXzEAAAA2wAAAA8A&#10;AAAAAAAAAAAAAAAABwIAAGRycy9kb3ducmV2LnhtbFBLBQYAAAAAAwADALcAAAD4AgAAAAA=&#10;" strokeweight=".24764mm"/>
                <v:line id="Line 17" o:spid="_x0000_s1030" style="position:absolute;visibility:visible;mso-wrap-style:square" from="2818,409" to="3236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/ZcxAAAANsAAAAPAAAAZHJzL2Rvd25yZXYueG1sRE/LagIx&#10;FN0X/IdwC90UzTio6GiU0lLRQhe+UHeXye3M4ORmmqQ6/XuzKHR5OO/ZojW1uJLzlWUF/V4Cgji3&#10;uuJCwX733h2D8AFZY22ZFPySh8W88zDDTNsbb+i6DYWIIewzVFCG0GRS+rwkg75nG+LIfVlnMETo&#10;Cqkd3mK4qWWaJCNpsOLYUGJDryXll+2PUTB8Pn0W6/zkvtPj23mgJ/398uOg1NNj+zIFEagN/+I/&#10;90orSOP6+CX+ADm/AwAA//8DAFBLAQItABQABgAIAAAAIQDb4fbL7gAAAIUBAAATAAAAAAAAAAAA&#10;AAAAAAAAAABbQ29udGVudF9UeXBlc10ueG1sUEsBAi0AFAAGAAgAAAAhAFr0LFu/AAAAFQEAAAsA&#10;AAAAAAAAAAAAAAAAHwEAAF9yZWxzLy5yZWxzUEsBAi0AFAAGAAgAAAAhAAyP9lzEAAAA2wAAAA8A&#10;AAAAAAAAAAAAAAAABwIAAGRycy9kb3ducmV2LnhtbFBLBQYAAAAAAwADALcAAAD4AgAAAAA=&#10;" strokeweight=".24764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62627A71" wp14:editId="62627A72">
                <wp:simplePos x="0" y="0"/>
                <wp:positionH relativeFrom="page">
                  <wp:posOffset>3145790</wp:posOffset>
                </wp:positionH>
                <wp:positionV relativeFrom="paragraph">
                  <wp:posOffset>255270</wp:posOffset>
                </wp:positionV>
                <wp:extent cx="3380105" cy="9525"/>
                <wp:effectExtent l="12065" t="7620" r="8255" b="190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0105" cy="9525"/>
                          <a:chOff x="4954" y="402"/>
                          <a:chExt cx="5323" cy="15"/>
                        </a:xfrm>
                      </wpg:grpSpPr>
                      <wps:wsp>
                        <wps:cNvPr id="3" name="Line 15"/>
                        <wps:cNvCnPr/>
                        <wps:spPr bwMode="auto">
                          <a:xfrm>
                            <a:off x="4954" y="409"/>
                            <a:ext cx="559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4"/>
                        <wps:cNvCnPr/>
                        <wps:spPr bwMode="auto">
                          <a:xfrm>
                            <a:off x="5516" y="409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3"/>
                        <wps:cNvCnPr/>
                        <wps:spPr bwMode="auto">
                          <a:xfrm>
                            <a:off x="5936" y="40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/>
                        <wps:spPr bwMode="auto">
                          <a:xfrm>
                            <a:off x="6356" y="40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/>
                        <wps:spPr bwMode="auto">
                          <a:xfrm>
                            <a:off x="6776" y="40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/>
                        <wps:spPr bwMode="auto">
                          <a:xfrm>
                            <a:off x="7196" y="40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7477" y="40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/>
                        <wps:spPr bwMode="auto">
                          <a:xfrm>
                            <a:off x="7897" y="40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/>
                        <wps:spPr bwMode="auto">
                          <a:xfrm>
                            <a:off x="8317" y="40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/>
                        <wps:spPr bwMode="auto">
                          <a:xfrm>
                            <a:off x="8738" y="409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/>
                        <wps:spPr bwMode="auto">
                          <a:xfrm>
                            <a:off x="9158" y="40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/>
                        <wps:spPr bwMode="auto">
                          <a:xfrm>
                            <a:off x="9578" y="40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"/>
                        <wps:cNvCnPr/>
                        <wps:spPr bwMode="auto">
                          <a:xfrm>
                            <a:off x="9859" y="40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19EC2" id="Group 2" o:spid="_x0000_s1026" style="position:absolute;margin-left:247.7pt;margin-top:20.1pt;width:266.15pt;height:.75pt;z-index:-251655680;mso-wrap-distance-left:0;mso-wrap-distance-right:0;mso-position-horizontal-relative:page" coordorigin="4954,402" coordsize="532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taKAMAAHsYAAAOAAAAZHJzL2Uyb0RvYy54bWzsmVtvmzAUx98n7TtYfl8JEMJFJX3o7aXb&#10;KnX7AA6YiwY2st2QfvsdG5aSNNGioOxhog8IY2PO+f/sc5zT65tNXaE1FbLkLMb21QwjyhKeliyP&#10;8c8fD18CjKQiLCUVZzTGb1Tim+XnT9dtE1GHF7xKqUAwCZNR28S4UKqJLEsmBa2JvOINZdCZcVET&#10;BU2RW6kgLcxeV5Yzmy2slou0ETyhUsLTu64TL838WUYT9T3LJFWoijHYpsxVmOtKX63lNYlyQZqi&#10;THozyBlW1KRk8NHtVHdEEfQqyg9T1WUiuOSZukp4bfEsKxNqfABv7NmeN4+CvzbGlzxq82YrE0i7&#10;p9PZ0ybf1s8ClWmMHYwYqQGR+SpytDRtk0cw4lE0L82z6PyD2yee/JLQbe3363beDUar9itPYTry&#10;qriRZpOJWk8BTqONIfC2JUA3CiXw0HUDkMHDKIG+0HO8DlBSAEX90jz05hhB33xmDCRRUtz373qu&#10;43Yv2uY1i0TdJ42ZvVnaJ1hp8l1MOU7Ml4I01DCSWqpeTDCkE/OpZBR19ugPw4hb9iyMtDKSIOpf&#10;dRq4HHZq/BHL88LOX7OMt+6SqBFSPVJeI30T4wpsMATI+kkqze19iAbC+ENZVfCcRBVDbYyDECzW&#10;TcmrMtWdpiHy1W0l0JrovWT+tD0w2c4wWLMsNZMVlKT3/b0iZdXdw/iKmbXTCdARWfH0zegCsAyf&#10;fwQKVtMQ1Fx7dCYoz7MX/drcAzW3/QnUyVHv8I6CmDAE5Y4BFbpHQUG60qFn2lEnpKfDoEDaIag+&#10;j5wV+hauN4HS56KL5CiISUNQ9ogdtfD9CdTFQEFMGoIysenMHOXb4RFQjj8dJk4/mR8OfaDgAJQ5&#10;BJzLae7D9jTn3A9niSlFjeVkwy/BAahgROTzg3ACdbHIZ9s7oPwRoAJXH8KnHXWZs4S9rR6YH7yL&#10;MaB8FyLcYVBAcDqdn1g8Opyi7N3KhCmUnJmjoEhwFNSUo0bnqN3KxJjCROj5R0A5umPaUeN21G5l&#10;YkxhIgx0Re9w6PuvQZkKLVS4TTWxr8brEvqwbUqG7/8zWP4GAAD//wMAUEsDBBQABgAIAAAAIQBc&#10;dPlX4AAAAAoBAAAPAAAAZHJzL2Rvd25yZXYueG1sTI9NS8NAEIbvgv9hGcGb3U1sjcZsSinqqRRs&#10;BfG2TaZJaHY2ZLdJ+u+dnvQ2Hw/vPJMtJ9uKAXvfONIQzRQIpMKVDVUavvbvD88gfDBUmtYRarig&#10;h2V+e5OZtHQjfeKwC5XgEPKp0VCH0KVS+qJGa/zMdUi8O7remsBtX8myNyOH21bGSj1JaxriC7Xp&#10;cF1jcdqdrYaP0Yyrx+ht2JyO68vPfrH93kSo9f3dtHoFEXAKfzBc9VkdcnY6uDOVXrQa5i+LOaNc&#10;qBjEFVBxkoA48CRKQOaZ/P9C/gsAAP//AwBQSwECLQAUAAYACAAAACEAtoM4kv4AAADhAQAAEwAA&#10;AAAAAAAAAAAAAAAAAAAAW0NvbnRlbnRfVHlwZXNdLnhtbFBLAQItABQABgAIAAAAIQA4/SH/1gAA&#10;AJQBAAALAAAAAAAAAAAAAAAAAC8BAABfcmVscy8ucmVsc1BLAQItABQABgAIAAAAIQCQpKtaKAMA&#10;AHsYAAAOAAAAAAAAAAAAAAAAAC4CAABkcnMvZTJvRG9jLnhtbFBLAQItABQABgAIAAAAIQBcdPlX&#10;4AAAAAoBAAAPAAAAAAAAAAAAAAAAAIIFAABkcnMvZG93bnJldi54bWxQSwUGAAAAAAQABADzAAAA&#10;jwYAAAAA&#10;">
                <v:line id="Line 15" o:spid="_x0000_s1027" style="position:absolute;visibility:visible;mso-wrap-style:square" from="4954,409" to="5513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iztxwAAANoAAAAPAAAAZHJzL2Rvd25yZXYueG1sRI9BawIx&#10;FITvhf6H8Aq9FM1qtdTVKGKpqOChq0W9PTavu0s3L9sk1e2/b4RCj8PMfMNMZq2pxZmcrywr6HUT&#10;EMS51RUXCva7184zCB+QNdaWScEPeZhNb28mmGp74Tc6Z6EQEcI+RQVlCE0qpc9LMui7tiGO3od1&#10;BkOUrpDa4SXCTS37SfIkDVYcF0psaFFS/pl9GwXDh+O2WOdH99U/vJwGetTbLzfvSt3ftfMxiEBt&#10;+A//tVdawSNcr8QbIKe/AAAA//8DAFBLAQItABQABgAIAAAAIQDb4fbL7gAAAIUBAAATAAAAAAAA&#10;AAAAAAAAAAAAAABbQ29udGVudF9UeXBlc10ueG1sUEsBAi0AFAAGAAgAAAAhAFr0LFu/AAAAFQEA&#10;AAsAAAAAAAAAAAAAAAAAHwEAAF9yZWxzLy5yZWxzUEsBAi0AFAAGAAgAAAAhAII2LO3HAAAA2gAA&#10;AA8AAAAAAAAAAAAAAAAABwIAAGRycy9kb3ducmV2LnhtbFBLBQYAAAAAAwADALcAAAD7AgAAAAA=&#10;" strokeweight=".24764mm"/>
                <v:line id="Line 14" o:spid="_x0000_s1028" style="position:absolute;visibility:visible;mso-wrap-style:square" from="5516,409" to="5933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7SZxgAAANoAAAAPAAAAZHJzL2Rvd25yZXYueG1sRI9PawIx&#10;FMTvgt8hvEIvUrOKlboapbRYtNCDf0r19ti87i5uXtYk6vbbm4LgcZiZ3zCTWWMqcSbnS8sKet0E&#10;BHFmdcm5gu1m/vQCwgdkjZVlUvBHHmbTdmuCqbYXXtF5HXIRIexTVFCEUKdS+qwgg75ra+Lo/Vpn&#10;METpcqkdXiLcVLKfJENpsOS4UGBNbwVlh/XJKHju7L7yZbZzx/7P+36gR73tx+e3Uo8PzesYRKAm&#10;3MO39kIrGMD/lXgD5PQKAAD//wMAUEsBAi0AFAAGAAgAAAAhANvh9svuAAAAhQEAABMAAAAAAAAA&#10;AAAAAAAAAAAAAFtDb250ZW50X1R5cGVzXS54bWxQSwECLQAUAAYACAAAACEAWvQsW78AAAAVAQAA&#10;CwAAAAAAAAAAAAAAAAAfAQAAX3JlbHMvLnJlbHNQSwECLQAUAAYACAAAACEADd+0mcYAAADaAAAA&#10;DwAAAAAAAAAAAAAAAAAHAgAAZHJzL2Rvd25yZXYueG1sUEsFBgAAAAADAAMAtwAAAPoCAAAAAA==&#10;" strokeweight=".24764mm"/>
                <v:line id="Line 13" o:spid="_x0000_s1029" style="position:absolute;visibility:visible;mso-wrap-style:square" from="5936,409" to="6354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xECxgAAANoAAAAPAAAAZHJzL2Rvd25yZXYueG1sRI9PawIx&#10;FMTvBb9DeIKXolmlLXVrFFEUFXqof6i9PTavu4ublzWJuv32plDocZj5zTCjSWMqcSXnS8sK+r0E&#10;BHFmdcm5gv1u0X0F4QOyxsoyKfghD5Nx62GEqbY3/qDrNuQilrBPUUERQp1K6bOCDPqerYmj922d&#10;wRCly6V2eIvlppKDJHmRBkuOCwXWNCsoO20vRsHz4/E9X2dHdx58zr+e9LC/X24OSnXazfQNRKAm&#10;/If/6JWOHPxeiTdAju8AAAD//wMAUEsBAi0AFAAGAAgAAAAhANvh9svuAAAAhQEAABMAAAAAAAAA&#10;AAAAAAAAAAAAAFtDb250ZW50X1R5cGVzXS54bWxQSwECLQAUAAYACAAAACEAWvQsW78AAAAVAQAA&#10;CwAAAAAAAAAAAAAAAAAfAQAAX3JlbHMvLnJlbHNQSwECLQAUAAYACAAAACEAYpMRAsYAAADaAAAA&#10;DwAAAAAAAAAAAAAAAAAHAgAAZHJzL2Rvd25yZXYueG1sUEsFBgAAAAADAAMAtwAAAPoCAAAAAA==&#10;" strokeweight=".24764mm"/>
                <v:line id="Line 12" o:spid="_x0000_s1030" style="position:absolute;visibility:visible;mso-wrap-style:square" from="6356,409" to="6774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91xgAAANoAAAAPAAAAZHJzL2Rvd25yZXYueG1sRI9PawIx&#10;FMTvgt8hvEIvUrNKlboapbRYtODBP6V6e2xedxc3L2sSdfvtm4LgcZiZ3zCTWWMqcSHnS8sKet0E&#10;BHFmdcm5gt12/vQCwgdkjZVlUvBLHmbTdmuCqbZXXtNlE3IRIexTVFCEUKdS+qwgg75ra+Lo/Vhn&#10;METpcqkdXiPcVLKfJENpsOS4UGBNbwVlx83ZKBh09qt8me3dqf/9fnjWo97u4/NLqceH5nUMIlAT&#10;7uFbe6EVDOH/SrwBcvoHAAD//wMAUEsBAi0AFAAGAAgAAAAhANvh9svuAAAAhQEAABMAAAAAAAAA&#10;AAAAAAAAAAAAAFtDb250ZW50X1R5cGVzXS54bWxQSwECLQAUAAYACAAAACEAWvQsW78AAAAVAQAA&#10;CwAAAAAAAAAAAAAAAAAfAQAAX3JlbHMvLnJlbHNQSwECLQAUAAYACAAAACEAkkGPdcYAAADaAAAA&#10;DwAAAAAAAAAAAAAAAAAHAgAAZHJzL2Rvd25yZXYueG1sUEsFBgAAAAADAAMAtwAAAPoCAAAAAA==&#10;" strokeweight=".24764mm"/>
                <v:line id="Line 11" o:spid="_x0000_s1031" style="position:absolute;visibility:visible;mso-wrap-style:square" from="6776,409" to="7194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SruxwAAANoAAAAPAAAAZHJzL2Rvd25yZXYueG1sRI9BawIx&#10;FITvhf6H8Aq9FM0q1dbVKGKpqOChq0W9PTavu0s3L9sk1e2/b4RCj8PMfMNMZq2pxZmcrywr6HUT&#10;EMS51RUXCva7184zCB+QNdaWScEPeZhNb28mmGp74Tc6Z6EQEcI+RQVlCE0qpc9LMui7tiGO3od1&#10;BkOUrpDa4SXCTS37STKUBiuOCyU2tCgp/8y+jYLBw3FbrPOj++ofXk6PetTbLzfvSt3ftfMxiEBt&#10;+A//tVdawRNcr8QbIKe/AAAA//8DAFBLAQItABQABgAIAAAAIQDb4fbL7gAAAIUBAAATAAAAAAAA&#10;AAAAAAAAAAAAAABbQ29udGVudF9UeXBlc10ueG1sUEsBAi0AFAAGAAgAAAAhAFr0LFu/AAAAFQEA&#10;AAsAAAAAAAAAAAAAAAAAHwEAAF9yZWxzLy5yZWxzUEsBAi0AFAAGAAgAAAAhAP0NKu7HAAAA2gAA&#10;AA8AAAAAAAAAAAAAAAAABwIAAGRycy9kb3ducmV2LnhtbFBLBQYAAAAAAwADALcAAAD7AgAAAAA=&#10;" strokeweight=".24764mm"/>
                <v:line id="Line 10" o:spid="_x0000_s1032" style="position:absolute;visibility:visible;mso-wrap-style:square" from="7196,409" to="7475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r6cwwAAANoAAAAPAAAAZHJzL2Rvd25yZXYueG1sRE/Pa8Iw&#10;FL4P/B/CE3YZM1WcbNUo4pg4wYOdot4ezbMtNi9dkmn335vDYMeP7/dk1ppaXMn5yrKCfi8BQZxb&#10;XXGhYPf18fwKwgdkjbVlUvBLHmbTzsMEU21vvKVrFgoRQ9inqKAMoUml9HlJBn3PNsSRO1tnMETo&#10;Cqkd3mK4qeUgSUbSYMWxocSGFiXll+zHKHh5Om6Kz/zovgeH99NQv/V3y/VeqcduOx+DCNSGf/Gf&#10;e6UVxK3xSrwBcnoHAAD//wMAUEsBAi0AFAAGAAgAAAAhANvh9svuAAAAhQEAABMAAAAAAAAAAAAA&#10;AAAAAAAAAFtDb250ZW50X1R5cGVzXS54bWxQSwECLQAUAAYACAAAACEAWvQsW78AAAAVAQAACwAA&#10;AAAAAAAAAAAAAAAfAQAAX3JlbHMvLnJlbHNQSwECLQAUAAYACAAAACEAjJK+nMMAAADaAAAADwAA&#10;AAAAAAAAAAAAAAAHAgAAZHJzL2Rvd25yZXYueG1sUEsFBgAAAAADAAMAtwAAAPcCAAAAAA==&#10;" strokeweight=".24764mm"/>
                <v:line id="Line 9" o:spid="_x0000_s1033" style="position:absolute;visibility:visible;mso-wrap-style:square" from="7477,409" to="7895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hsHxgAAANoAAAAPAAAAZHJzL2Rvd25yZXYueG1sRI9PawIx&#10;FMTvhX6H8ApeimYVW3RrFFGUttBD/YN6e2xedxc3L2sSdf32plDocZiZ3zCjSWMqcSHnS8sKup0E&#10;BHFmdcm5gs160R6A8AFZY2WZFNzIw2T8+DDCVNsrf9NlFXIRIexTVFCEUKdS+qwgg75ja+Lo/Vhn&#10;METpcqkdXiPcVLKXJK/SYMlxocCaZgVlx9XZKHh53n/lH9nenXq7+aGvh93N8nOrVOupmb6BCNSE&#10;//Bf+10rGMLvlXgD5PgOAAD//wMAUEsBAi0AFAAGAAgAAAAhANvh9svuAAAAhQEAABMAAAAAAAAA&#10;AAAAAAAAAAAAAFtDb250ZW50X1R5cGVzXS54bWxQSwECLQAUAAYACAAAACEAWvQsW78AAAAVAQAA&#10;CwAAAAAAAAAAAAAAAAAfAQAAX3JlbHMvLnJlbHNQSwECLQAUAAYACAAAACEA494bB8YAAADaAAAA&#10;DwAAAAAAAAAAAAAAAAAHAgAAZHJzL2Rvd25yZXYueG1sUEsFBgAAAAADAAMAtwAAAPoCAAAAAA==&#10;" strokeweight=".24764mm"/>
                <v:line id="Line 8" o:spid="_x0000_s1034" style="position:absolute;visibility:visible;mso-wrap-style:square" from="7897,409" to="8315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zzhyAAAANsAAAAPAAAAZHJzL2Rvd25yZXYueG1sRI9BTwJB&#10;DIXvJv6HSU24EJmFCNGVgRiJBkw8gBjx1uzU3Y07nXVmgOXf0wOJtzbv9b2v03nnGnWgEGvPBoaD&#10;DBRx4W3NpYHtx8vtPaiYkC02nsnAiSLMZ9dXU8ytP/KaDptUKgnhmKOBKqU21zoWFTmMA98Si/bj&#10;g8Mkayi1DXiUcNfoUZZNtMOapaHClp4rKn43e2dg3N+9l6tiF/5GX4vvO/sw3L6+fRrTu+meHkEl&#10;6tK/+XK9tIIv9PKLDKBnZwAAAP//AwBQSwECLQAUAAYACAAAACEA2+H2y+4AAACFAQAAEwAAAAAA&#10;AAAAAAAAAAAAAAAAW0NvbnRlbnRfVHlwZXNdLnhtbFBLAQItABQABgAIAAAAIQBa9CxbvwAAABUB&#10;AAALAAAAAAAAAAAAAAAAAB8BAABfcmVscy8ucmVsc1BLAQItABQABgAIAAAAIQDC4zzhyAAAANsA&#10;AAAPAAAAAAAAAAAAAAAAAAcCAABkcnMvZG93bnJldi54bWxQSwUGAAAAAAMAAwC3AAAA/AIAAAAA&#10;" strokeweight=".24764mm"/>
                <v:line id="Line 7" o:spid="_x0000_s1035" style="position:absolute;visibility:visible;mso-wrap-style:square" from="8317,409" to="8735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5l6xQAAANsAAAAPAAAAZHJzL2Rvd25yZXYueG1sRE9NS8NA&#10;EL0L/Q/LFLyI2SRo0bTbIoqihR6skba3ITtNgtnZuLum8d+7guBtHu9zFqvRdGIg51vLCrIkBUFc&#10;Wd1yraB8e7y8AeEDssbOMin4Jg+r5eRsgYW2J36lYRtqEUPYF6igCaEvpPRVQwZ9YnviyB2tMxgi&#10;dLXUDk8x3HQyT9OZNNhybGiwp/uGqo/tl1FwfbHf1C/V3n3mu4fDlb7Nyqf1u1Ln0/FuDiLQGP7F&#10;f+5nHedn8PtLPEAufwAAAP//AwBQSwECLQAUAAYACAAAACEA2+H2y+4AAACFAQAAEwAAAAAAAAAA&#10;AAAAAAAAAAAAW0NvbnRlbnRfVHlwZXNdLnhtbFBLAQItABQABgAIAAAAIQBa9CxbvwAAABUBAAAL&#10;AAAAAAAAAAAAAAAAAB8BAABfcmVscy8ucmVsc1BLAQItABQABgAIAAAAIQCtr5l6xQAAANsAAAAP&#10;AAAAAAAAAAAAAAAAAAcCAABkcnMvZG93bnJldi54bWxQSwUGAAAAAAMAAwC3AAAA+QIAAAAA&#10;" strokeweight=".24764mm"/>
                <v:line id="Line 6" o:spid="_x0000_s1036" style="position:absolute;visibility:visible;mso-wrap-style:square" from="8738,409" to="9155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QcNxQAAANsAAAAPAAAAZHJzL2Rvd25yZXYueG1sRE9NawIx&#10;EL0X+h/CFLyUmnWxRbdGEUVphR60Su1t2Ex3FzeTNYm6/ntTKPQ2j/c5o0lranEm5yvLCnrdBARx&#10;bnXFhYLt5+JpAMIHZI21ZVJwJQ+T8f3dCDNtL7ym8yYUIoawz1BBGUKTSenzkgz6rm2II/djncEQ&#10;oSukdniJ4aaWaZK8SIMVx4YSG5qVlB82J6Pg+XH/Ubzne3dMv+bffT3sbZernVKdh3b6CiJQG/7F&#10;f+43Heen8PtLPECObwAAAP//AwBQSwECLQAUAAYACAAAACEA2+H2y+4AAACFAQAAEwAAAAAAAAAA&#10;AAAAAAAAAAAAW0NvbnRlbnRfVHlwZXNdLnhtbFBLAQItABQABgAIAAAAIQBa9CxbvwAAABUBAAAL&#10;AAAAAAAAAAAAAAAAAB8BAABfcmVscy8ucmVsc1BLAQItABQABgAIAAAAIQBdfQcNxQAAANsAAAAP&#10;AAAAAAAAAAAAAAAAAAcCAABkcnMvZG93bnJldi54bWxQSwUGAAAAAAMAAwC3AAAA+QIAAAAA&#10;" strokeweight=".24764mm"/>
                <v:line id="Line 5" o:spid="_x0000_s1037" style="position:absolute;visibility:visible;mso-wrap-style:square" from="9158,409" to="9576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aKWxQAAANsAAAAPAAAAZHJzL2Rvd25yZXYueG1sRE9LawIx&#10;EL4L/ocwghfRrNqK3RqltLS0hR58UXsbNuPu4mayJqmu/74pCN7m43vObNGYSpzI+dKyguEgAUGc&#10;WV1yrmCzfu1PQfiArLGyTAou5GExb7dmmGp75iWdViEXMYR9igqKEOpUSp8VZNAPbE0cub11BkOE&#10;Lpfa4TmGm0qOkmQiDZYcGwqs6bmg7LD6NQrue7uv/CPbuePo++XnTj8MN2+fW6W6nebpEUSgJtzE&#10;V/e7jvPH8P9LPEDO/wAAAP//AwBQSwECLQAUAAYACAAAACEA2+H2y+4AAACFAQAAEwAAAAAAAAAA&#10;AAAAAAAAAAAAW0NvbnRlbnRfVHlwZXNdLnhtbFBLAQItABQABgAIAAAAIQBa9CxbvwAAABUBAAAL&#10;AAAAAAAAAAAAAAAAAB8BAABfcmVscy8ucmVsc1BLAQItABQABgAIAAAAIQAyMaKWxQAAANsAAAAP&#10;AAAAAAAAAAAAAAAAAAcCAABkcnMvZG93bnJldi54bWxQSwUGAAAAAAMAAwC3AAAA+QIAAAAA&#10;" strokeweight=".24764mm"/>
                <v:line id="Line 4" o:spid="_x0000_s1038" style="position:absolute;visibility:visible;mso-wrap-style:square" from="9578,409" to="9856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DrixQAAANsAAAAPAAAAZHJzL2Rvd25yZXYueG1sRE9LawIx&#10;EL4X+h/CCF6KZhUtujWKKJVW8FAfaG/DZtxduplsk1TXf98Ihd7m43vOZNaYSlzI+dKygl43AUGc&#10;WV1yrmC/e+2MQPiArLGyTApu5GE2fXyYYKrtlT/osg25iCHsU1RQhFCnUvqsIIO+a2viyJ2tMxgi&#10;dLnUDq8x3FSynyTP0mDJsaHAmhYFZV/bH6Ng+HTa5O/ZyX33j8vPgR739qv1Qal2q5m/gAjUhH/x&#10;n/tNx/kDuP8SD5DTXwAAAP//AwBQSwECLQAUAAYACAAAACEA2+H2y+4AAACFAQAAEwAAAAAAAAAA&#10;AAAAAAAAAAAAW0NvbnRlbnRfVHlwZXNdLnhtbFBLAQItABQABgAIAAAAIQBa9CxbvwAAABUBAAAL&#10;AAAAAAAAAAAAAAAAAB8BAABfcmVscy8ucmVsc1BLAQItABQABgAIAAAAIQC92DrixQAAANsAAAAP&#10;AAAAAAAAAAAAAAAAAAcCAABkcnMvZG93bnJldi54bWxQSwUGAAAAAAMAAwC3AAAA+QIAAAAA&#10;" strokeweight=".24764mm"/>
                <v:line id="Line 3" o:spid="_x0000_s1039" style="position:absolute;visibility:visible;mso-wrap-style:square" from="9859,409" to="10277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J95xQAAANsAAAAPAAAAZHJzL2Rvd25yZXYueG1sRE9LawIx&#10;EL4L/ocwQi+lZpUqdTVKabFooQcfpXobNuPu4mayJlG3/74RCt7m43vOZNaYSlzI+dKygl43AUGc&#10;WV1yrmC7mT+9gPABWWNlmRT8kofZtN2aYKrtlVd0WYdcxBD2KSooQqhTKX1WkEHftTVx5A7WGQwR&#10;ulxqh9cYbirZT5KhNFhybCiwpreCsuP6bBQMHndf+TLbuVP/533/rEe97cfnt1IPneZ1DCJQE+7i&#10;f/dCx/kDuP0SD5DTPwAAAP//AwBQSwECLQAUAAYACAAAACEA2+H2y+4AAACFAQAAEwAAAAAAAAAA&#10;AAAAAAAAAAAAW0NvbnRlbnRfVHlwZXNdLnhtbFBLAQItABQABgAIAAAAIQBa9CxbvwAAABUBAAAL&#10;AAAAAAAAAAAAAAAAAB8BAABfcmVscy8ucmVsc1BLAQItABQABgAIAAAAIQDSlJ95xQAAANsAAAAP&#10;AAAAAAAAAAAAAAAAAAcCAABkcnMvZG93bnJldi54bWxQSwUGAAAAAAMAAwC3AAAA+QIAAAAA&#10;" strokeweight=".24764mm"/>
                <w10:wrap type="topAndBottom" anchorx="page"/>
              </v:group>
            </w:pict>
          </mc:Fallback>
        </mc:AlternateContent>
      </w:r>
    </w:p>
    <w:p w14:paraId="62627A67" w14:textId="77777777" w:rsidR="00BD6B32" w:rsidRDefault="00BD6B32">
      <w:pPr>
        <w:pStyle w:val="Textkrper"/>
        <w:spacing w:before="7"/>
        <w:rPr>
          <w:sz w:val="7"/>
        </w:rPr>
      </w:pPr>
    </w:p>
    <w:p w14:paraId="62627A68" w14:textId="77777777" w:rsidR="00BD6B32" w:rsidRDefault="001E7DD5">
      <w:pPr>
        <w:tabs>
          <w:tab w:val="left" w:pos="3676"/>
        </w:tabs>
        <w:spacing w:before="101"/>
        <w:ind w:left="133"/>
        <w:rPr>
          <w:sz w:val="28"/>
        </w:rPr>
      </w:pPr>
      <w:r>
        <w:rPr>
          <w:sz w:val="28"/>
        </w:rPr>
        <w:t>Datum</w:t>
      </w:r>
      <w:r>
        <w:rPr>
          <w:sz w:val="28"/>
        </w:rPr>
        <w:tab/>
        <w:t>Unterschrift</w:t>
      </w:r>
    </w:p>
    <w:sectPr w:rsidR="00BD6B32">
      <w:pgSz w:w="11900" w:h="16850"/>
      <w:pgMar w:top="800" w:right="12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307A0" w14:textId="77777777" w:rsidR="0069770A" w:rsidRDefault="0069770A" w:rsidP="00C81490">
      <w:r>
        <w:separator/>
      </w:r>
    </w:p>
  </w:endnote>
  <w:endnote w:type="continuationSeparator" w:id="0">
    <w:p w14:paraId="1016EFF8" w14:textId="77777777" w:rsidR="0069770A" w:rsidRDefault="0069770A" w:rsidP="00C8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1682984"/>
      <w:docPartObj>
        <w:docPartGallery w:val="Page Numbers (Bottom of Page)"/>
        <w:docPartUnique/>
      </w:docPartObj>
    </w:sdtPr>
    <w:sdtEndPr/>
    <w:sdtContent>
      <w:p w14:paraId="62627A77" w14:textId="77777777" w:rsidR="00113EB6" w:rsidRDefault="00113EB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0CA">
          <w:rPr>
            <w:noProof/>
          </w:rPr>
          <w:t>6</w:t>
        </w:r>
        <w:r>
          <w:fldChar w:fldCharType="end"/>
        </w:r>
      </w:p>
    </w:sdtContent>
  </w:sdt>
  <w:p w14:paraId="62627A78" w14:textId="77777777" w:rsidR="00113EB6" w:rsidRDefault="00113E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77BEC" w14:textId="77777777" w:rsidR="0069770A" w:rsidRDefault="0069770A" w:rsidP="00C81490">
      <w:r>
        <w:separator/>
      </w:r>
    </w:p>
  </w:footnote>
  <w:footnote w:type="continuationSeparator" w:id="0">
    <w:p w14:paraId="2BB495A2" w14:textId="77777777" w:rsidR="0069770A" w:rsidRDefault="0069770A" w:rsidP="00C81490">
      <w:r>
        <w:continuationSeparator/>
      </w:r>
    </w:p>
  </w:footnote>
  <w:footnote w:id="1">
    <w:p w14:paraId="62627A79" w14:textId="77777777" w:rsidR="00C81490" w:rsidRDefault="00C81490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history="1">
        <w:r w:rsidR="00014CAD" w:rsidRPr="00014CAD">
          <w:rPr>
            <w:rStyle w:val="Hyperlink"/>
          </w:rPr>
          <w:t>https://www.rki.de/DE/Content/InfAZ/N/Neuartiges_Coronavirus/Risikogruppen.html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A237A1"/>
    <w:multiLevelType w:val="hybridMultilevel"/>
    <w:tmpl w:val="B78AE22A"/>
    <w:lvl w:ilvl="0" w:tplc="0B10E91E">
      <w:start w:val="1"/>
      <w:numFmt w:val="decimal"/>
      <w:lvlText w:val="%1."/>
      <w:lvlJc w:val="left"/>
      <w:pPr>
        <w:ind w:left="474" w:hanging="339"/>
      </w:pPr>
      <w:rPr>
        <w:rFonts w:ascii="Calibri" w:eastAsia="Calibri" w:hAnsi="Calibri" w:cs="Calibri" w:hint="default"/>
        <w:b/>
        <w:bCs/>
        <w:w w:val="105"/>
        <w:sz w:val="28"/>
        <w:szCs w:val="28"/>
        <w:lang w:val="de-DE" w:eastAsia="de-DE" w:bidi="de-DE"/>
      </w:rPr>
    </w:lvl>
    <w:lvl w:ilvl="1" w:tplc="D2A80814">
      <w:numFmt w:val="bullet"/>
      <w:lvlText w:val="•"/>
      <w:lvlJc w:val="left"/>
      <w:pPr>
        <w:ind w:left="839" w:hanging="360"/>
      </w:pPr>
      <w:rPr>
        <w:rFonts w:ascii="Arial" w:eastAsia="Arial" w:hAnsi="Arial" w:cs="Arial" w:hint="default"/>
        <w:w w:val="99"/>
        <w:sz w:val="24"/>
        <w:szCs w:val="24"/>
        <w:lang w:val="de-DE" w:eastAsia="de-DE" w:bidi="de-DE"/>
      </w:rPr>
    </w:lvl>
    <w:lvl w:ilvl="2" w:tplc="3D9CFF22">
      <w:numFmt w:val="bullet"/>
      <w:lvlText w:val="-"/>
      <w:lvlJc w:val="left"/>
      <w:pPr>
        <w:ind w:left="1576" w:hanging="360"/>
      </w:pPr>
      <w:rPr>
        <w:rFonts w:ascii="Courier New" w:eastAsia="Courier New" w:hAnsi="Courier New" w:cs="Courier New" w:hint="default"/>
        <w:w w:val="99"/>
        <w:sz w:val="24"/>
        <w:szCs w:val="24"/>
        <w:lang w:val="de-DE" w:eastAsia="de-DE" w:bidi="de-DE"/>
      </w:rPr>
    </w:lvl>
    <w:lvl w:ilvl="3" w:tplc="81AAB6CC">
      <w:numFmt w:val="bullet"/>
      <w:lvlText w:val="•"/>
      <w:lvlJc w:val="left"/>
      <w:pPr>
        <w:ind w:left="2549" w:hanging="360"/>
      </w:pPr>
      <w:rPr>
        <w:rFonts w:hint="default"/>
        <w:lang w:val="de-DE" w:eastAsia="de-DE" w:bidi="de-DE"/>
      </w:rPr>
    </w:lvl>
    <w:lvl w:ilvl="4" w:tplc="3E304CBC">
      <w:numFmt w:val="bullet"/>
      <w:lvlText w:val="•"/>
      <w:lvlJc w:val="left"/>
      <w:pPr>
        <w:ind w:left="3519" w:hanging="360"/>
      </w:pPr>
      <w:rPr>
        <w:rFonts w:hint="default"/>
        <w:lang w:val="de-DE" w:eastAsia="de-DE" w:bidi="de-DE"/>
      </w:rPr>
    </w:lvl>
    <w:lvl w:ilvl="5" w:tplc="1E18C016">
      <w:numFmt w:val="bullet"/>
      <w:lvlText w:val="•"/>
      <w:lvlJc w:val="left"/>
      <w:pPr>
        <w:ind w:left="4489" w:hanging="360"/>
      </w:pPr>
      <w:rPr>
        <w:rFonts w:hint="default"/>
        <w:lang w:val="de-DE" w:eastAsia="de-DE" w:bidi="de-DE"/>
      </w:rPr>
    </w:lvl>
    <w:lvl w:ilvl="6" w:tplc="981E3CF8">
      <w:numFmt w:val="bullet"/>
      <w:lvlText w:val="•"/>
      <w:lvlJc w:val="left"/>
      <w:pPr>
        <w:ind w:left="5459" w:hanging="360"/>
      </w:pPr>
      <w:rPr>
        <w:rFonts w:hint="default"/>
        <w:lang w:val="de-DE" w:eastAsia="de-DE" w:bidi="de-DE"/>
      </w:rPr>
    </w:lvl>
    <w:lvl w:ilvl="7" w:tplc="6612451C">
      <w:numFmt w:val="bullet"/>
      <w:lvlText w:val="•"/>
      <w:lvlJc w:val="left"/>
      <w:pPr>
        <w:ind w:left="6429" w:hanging="360"/>
      </w:pPr>
      <w:rPr>
        <w:rFonts w:hint="default"/>
        <w:lang w:val="de-DE" w:eastAsia="de-DE" w:bidi="de-DE"/>
      </w:rPr>
    </w:lvl>
    <w:lvl w:ilvl="8" w:tplc="903CCCB8">
      <w:numFmt w:val="bullet"/>
      <w:lvlText w:val="•"/>
      <w:lvlJc w:val="left"/>
      <w:pPr>
        <w:ind w:left="7399" w:hanging="360"/>
      </w:pPr>
      <w:rPr>
        <w:rFonts w:hint="default"/>
        <w:lang w:val="de-DE" w:eastAsia="de-DE" w:bidi="de-DE"/>
      </w:rPr>
    </w:lvl>
  </w:abstractNum>
  <w:abstractNum w:abstractNumId="1" w15:restartNumberingAfterBreak="0">
    <w:nsid w:val="58092C69"/>
    <w:multiLevelType w:val="hybridMultilevel"/>
    <w:tmpl w:val="FCA846BE"/>
    <w:lvl w:ilvl="0" w:tplc="79506990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100"/>
        <w:sz w:val="24"/>
        <w:szCs w:val="24"/>
        <w:lang w:val="de-DE" w:eastAsia="de-DE" w:bidi="de-DE"/>
      </w:rPr>
    </w:lvl>
    <w:lvl w:ilvl="1" w:tplc="47667FFE">
      <w:numFmt w:val="bullet"/>
      <w:lvlText w:val="•"/>
      <w:lvlJc w:val="left"/>
      <w:pPr>
        <w:ind w:left="1689" w:hanging="360"/>
      </w:pPr>
      <w:rPr>
        <w:rFonts w:hint="default"/>
        <w:lang w:val="de-DE" w:eastAsia="de-DE" w:bidi="de-DE"/>
      </w:rPr>
    </w:lvl>
    <w:lvl w:ilvl="2" w:tplc="A254231E">
      <w:numFmt w:val="bullet"/>
      <w:lvlText w:val="•"/>
      <w:lvlJc w:val="left"/>
      <w:pPr>
        <w:ind w:left="2539" w:hanging="360"/>
      </w:pPr>
      <w:rPr>
        <w:rFonts w:hint="default"/>
        <w:lang w:val="de-DE" w:eastAsia="de-DE" w:bidi="de-DE"/>
      </w:rPr>
    </w:lvl>
    <w:lvl w:ilvl="3" w:tplc="96ACCC66">
      <w:numFmt w:val="bullet"/>
      <w:lvlText w:val="•"/>
      <w:lvlJc w:val="left"/>
      <w:pPr>
        <w:ind w:left="3389" w:hanging="360"/>
      </w:pPr>
      <w:rPr>
        <w:rFonts w:hint="default"/>
        <w:lang w:val="de-DE" w:eastAsia="de-DE" w:bidi="de-DE"/>
      </w:rPr>
    </w:lvl>
    <w:lvl w:ilvl="4" w:tplc="057CAD40">
      <w:numFmt w:val="bullet"/>
      <w:lvlText w:val="•"/>
      <w:lvlJc w:val="left"/>
      <w:pPr>
        <w:ind w:left="4239" w:hanging="360"/>
      </w:pPr>
      <w:rPr>
        <w:rFonts w:hint="default"/>
        <w:lang w:val="de-DE" w:eastAsia="de-DE" w:bidi="de-DE"/>
      </w:rPr>
    </w:lvl>
    <w:lvl w:ilvl="5" w:tplc="010465AC">
      <w:numFmt w:val="bullet"/>
      <w:lvlText w:val="•"/>
      <w:lvlJc w:val="left"/>
      <w:pPr>
        <w:ind w:left="5089" w:hanging="360"/>
      </w:pPr>
      <w:rPr>
        <w:rFonts w:hint="default"/>
        <w:lang w:val="de-DE" w:eastAsia="de-DE" w:bidi="de-DE"/>
      </w:rPr>
    </w:lvl>
    <w:lvl w:ilvl="6" w:tplc="E684F21C">
      <w:numFmt w:val="bullet"/>
      <w:lvlText w:val="•"/>
      <w:lvlJc w:val="left"/>
      <w:pPr>
        <w:ind w:left="5939" w:hanging="360"/>
      </w:pPr>
      <w:rPr>
        <w:rFonts w:hint="default"/>
        <w:lang w:val="de-DE" w:eastAsia="de-DE" w:bidi="de-DE"/>
      </w:rPr>
    </w:lvl>
    <w:lvl w:ilvl="7" w:tplc="BE5EB742">
      <w:numFmt w:val="bullet"/>
      <w:lvlText w:val="•"/>
      <w:lvlJc w:val="left"/>
      <w:pPr>
        <w:ind w:left="6789" w:hanging="360"/>
      </w:pPr>
      <w:rPr>
        <w:rFonts w:hint="default"/>
        <w:lang w:val="de-DE" w:eastAsia="de-DE" w:bidi="de-DE"/>
      </w:rPr>
    </w:lvl>
    <w:lvl w:ilvl="8" w:tplc="F2A41C5E">
      <w:numFmt w:val="bullet"/>
      <w:lvlText w:val="•"/>
      <w:lvlJc w:val="left"/>
      <w:pPr>
        <w:ind w:left="7639" w:hanging="360"/>
      </w:pPr>
      <w:rPr>
        <w:rFonts w:hint="default"/>
        <w:lang w:val="de-DE" w:eastAsia="de-DE" w:bidi="de-D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B32"/>
    <w:rsid w:val="00014CAD"/>
    <w:rsid w:val="0008772C"/>
    <w:rsid w:val="00113EB6"/>
    <w:rsid w:val="001506B9"/>
    <w:rsid w:val="001648FF"/>
    <w:rsid w:val="001E7DD5"/>
    <w:rsid w:val="002807BA"/>
    <w:rsid w:val="00281CC2"/>
    <w:rsid w:val="002A7322"/>
    <w:rsid w:val="003F6C4F"/>
    <w:rsid w:val="00483511"/>
    <w:rsid w:val="004A713D"/>
    <w:rsid w:val="00556E69"/>
    <w:rsid w:val="005740CA"/>
    <w:rsid w:val="00590A0F"/>
    <w:rsid w:val="005B3BB9"/>
    <w:rsid w:val="0069770A"/>
    <w:rsid w:val="006D1087"/>
    <w:rsid w:val="006D3946"/>
    <w:rsid w:val="00754858"/>
    <w:rsid w:val="007656A4"/>
    <w:rsid w:val="007B2A6D"/>
    <w:rsid w:val="007D6DB3"/>
    <w:rsid w:val="007E6244"/>
    <w:rsid w:val="0083060A"/>
    <w:rsid w:val="00851443"/>
    <w:rsid w:val="00875BC3"/>
    <w:rsid w:val="008A7DEE"/>
    <w:rsid w:val="0090077C"/>
    <w:rsid w:val="00A1303B"/>
    <w:rsid w:val="00A51CEA"/>
    <w:rsid w:val="00AA793F"/>
    <w:rsid w:val="00AE2AC0"/>
    <w:rsid w:val="00B02C82"/>
    <w:rsid w:val="00B043D9"/>
    <w:rsid w:val="00B32F34"/>
    <w:rsid w:val="00B63273"/>
    <w:rsid w:val="00B765B9"/>
    <w:rsid w:val="00B976F2"/>
    <w:rsid w:val="00BC6B0B"/>
    <w:rsid w:val="00BD6B32"/>
    <w:rsid w:val="00C009FA"/>
    <w:rsid w:val="00C44FDA"/>
    <w:rsid w:val="00C51B94"/>
    <w:rsid w:val="00C65D89"/>
    <w:rsid w:val="00C81490"/>
    <w:rsid w:val="00C97BD9"/>
    <w:rsid w:val="00CD0C71"/>
    <w:rsid w:val="00DD00B0"/>
    <w:rsid w:val="00DF16DE"/>
    <w:rsid w:val="00E30166"/>
    <w:rsid w:val="00E66F06"/>
    <w:rsid w:val="00E836F5"/>
    <w:rsid w:val="00E902F9"/>
    <w:rsid w:val="00E943E2"/>
    <w:rsid w:val="00F1030F"/>
    <w:rsid w:val="00F64218"/>
    <w:rsid w:val="00F84BB2"/>
    <w:rsid w:val="00FC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79BA"/>
  <w15:docId w15:val="{A3DD76E8-22D3-4711-B6D4-56D770A8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474" w:hanging="338"/>
      <w:outlineLvl w:val="0"/>
    </w:pPr>
    <w:rPr>
      <w:b/>
      <w:bCs/>
      <w:sz w:val="28"/>
      <w:szCs w:val="28"/>
      <w:u w:val="single" w:color="000000"/>
    </w:rPr>
  </w:style>
  <w:style w:type="paragraph" w:styleId="berschrift2">
    <w:name w:val="heading 2"/>
    <w:basedOn w:val="Standard"/>
    <w:uiPriority w:val="1"/>
    <w:qFormat/>
    <w:pPr>
      <w:spacing w:before="101"/>
      <w:ind w:left="128"/>
      <w:outlineLvl w:val="1"/>
    </w:pPr>
    <w:rPr>
      <w:sz w:val="28"/>
      <w:szCs w:val="28"/>
    </w:rPr>
  </w:style>
  <w:style w:type="paragraph" w:styleId="berschrift3">
    <w:name w:val="heading 3"/>
    <w:basedOn w:val="Standard"/>
    <w:uiPriority w:val="1"/>
    <w:qFormat/>
    <w:pPr>
      <w:ind w:left="119"/>
      <w:outlineLvl w:val="2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60"/>
      <w:ind w:left="839" w:hanging="360"/>
      <w:jc w:val="both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00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00B0"/>
    <w:rPr>
      <w:rFonts w:ascii="Tahoma" w:eastAsia="Calibri" w:hAnsi="Tahoma" w:cs="Tahoma"/>
      <w:sz w:val="16"/>
      <w:szCs w:val="16"/>
      <w:lang w:val="de-DE" w:eastAsia="de-DE" w:bidi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8149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81490"/>
    <w:rPr>
      <w:rFonts w:ascii="Calibri" w:eastAsia="Calibri" w:hAnsi="Calibri" w:cs="Calibri"/>
      <w:sz w:val="20"/>
      <w:szCs w:val="20"/>
      <w:lang w:val="de-DE" w:eastAsia="de-DE" w:bidi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8149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014CA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14CAD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13E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3EB6"/>
    <w:rPr>
      <w:rFonts w:ascii="Calibri" w:eastAsia="Calibri" w:hAnsi="Calibri" w:cs="Calibri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113E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3EB6"/>
    <w:rPr>
      <w:rFonts w:ascii="Calibri" w:eastAsia="Calibri" w:hAnsi="Calibri" w:cs="Calibri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ki.de/DE/Content/InfAZ/N/Neuartiges_Coronavirus/Risikogrupp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Hygiene Konzept ACV-Pueri 2020-05-29</vt:lpstr>
    </vt:vector>
  </TitlesOfParts>
  <Company>Bischöfliches Ordinariat</Company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Hygiene Konzept ACV-Pueri 2020-05-29</dc:title>
  <dc:creator>Matthias Balzer</dc:creator>
  <cp:lastModifiedBy>Christina Schütz</cp:lastModifiedBy>
  <cp:revision>8</cp:revision>
  <cp:lastPrinted>2020-06-18T08:11:00Z</cp:lastPrinted>
  <dcterms:created xsi:type="dcterms:W3CDTF">2020-06-23T14:45:00Z</dcterms:created>
  <dcterms:modified xsi:type="dcterms:W3CDTF">2020-09-24T11:24:00Z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Acrobat PDFMaker 11 für Word</vt:lpwstr>
  </property>
  <property fmtid="{D5CDD505-2E9C-101B-9397-08002B2CF9AE}" pid="4" name="LastSaved">
    <vt:filetime>2020-06-17T00:00:00Z</vt:filetime>
  </property>
</Properties>
</file>